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7E" w:rsidRPr="00FA4436" w:rsidRDefault="00864C43" w:rsidP="00974525">
      <w:pPr>
        <w:pStyle w:val="NormalWeb"/>
        <w:tabs>
          <w:tab w:val="left" w:pos="851"/>
        </w:tabs>
        <w:kinsoku w:val="0"/>
        <w:overflowPunct w:val="0"/>
        <w:spacing w:before="115" w:beforeAutospacing="0" w:after="0" w:afterAutospacing="0" w:line="276" w:lineRule="auto"/>
        <w:ind w:left="547" w:hanging="547"/>
        <w:jc w:val="center"/>
        <w:textAlignment w:val="baseline"/>
        <w:rPr>
          <w:rFonts w:eastAsiaTheme="minorEastAsia"/>
          <w:b/>
          <w:color w:val="000000" w:themeColor="text1"/>
          <w:kern w:val="24"/>
        </w:rPr>
      </w:pPr>
      <w:bookmarkStart w:id="0" w:name="_GoBack"/>
      <w:bookmarkEnd w:id="0"/>
      <w:r w:rsidRPr="00FA4436">
        <w:rPr>
          <w:rFonts w:eastAsiaTheme="minorEastAsia"/>
          <w:b/>
          <w:color w:val="000000" w:themeColor="text1"/>
          <w:kern w:val="24"/>
        </w:rPr>
        <w:t>KÜMES HAY</w:t>
      </w:r>
      <w:r w:rsidR="000B4332" w:rsidRPr="00FA4436">
        <w:rPr>
          <w:rFonts w:eastAsiaTheme="minorEastAsia"/>
          <w:b/>
          <w:color w:val="000000" w:themeColor="text1"/>
          <w:kern w:val="24"/>
        </w:rPr>
        <w:t>VANLARINDA KUŞ GRİBİ (İNFLUENZA</w:t>
      </w:r>
      <w:r w:rsidRPr="00FA4436">
        <w:rPr>
          <w:rFonts w:eastAsiaTheme="minorEastAsia"/>
          <w:b/>
          <w:color w:val="000000" w:themeColor="text1"/>
          <w:kern w:val="24"/>
        </w:rPr>
        <w:t>-H5N1) TESPİT EDİLEN BÖLGELERDE YAPILMASI GEREKEN ÇALIŞMALAR</w:t>
      </w:r>
    </w:p>
    <w:p w:rsidR="006D4347" w:rsidRPr="00FA4436" w:rsidRDefault="006D4347" w:rsidP="00974525">
      <w:pPr>
        <w:pStyle w:val="ListeParagraf"/>
        <w:kinsoku w:val="0"/>
        <w:overflowPunct w:val="0"/>
        <w:spacing w:line="276" w:lineRule="auto"/>
        <w:jc w:val="both"/>
        <w:textAlignment w:val="baseline"/>
        <w:rPr>
          <w:b/>
          <w:u w:val="single"/>
        </w:rPr>
      </w:pPr>
    </w:p>
    <w:p w:rsidR="00BE0F09" w:rsidRPr="00FA4436" w:rsidRDefault="00BE0F09" w:rsidP="00974525">
      <w:pPr>
        <w:pStyle w:val="ListeParagraf"/>
        <w:kinsoku w:val="0"/>
        <w:overflowPunct w:val="0"/>
        <w:spacing w:line="276" w:lineRule="auto"/>
        <w:jc w:val="both"/>
        <w:textAlignment w:val="baseline"/>
        <w:rPr>
          <w:b/>
          <w:u w:val="single"/>
        </w:rPr>
      </w:pPr>
    </w:p>
    <w:p w:rsidR="00BC027E" w:rsidRPr="00FA4436" w:rsidRDefault="00BC027E" w:rsidP="00D1072E">
      <w:pPr>
        <w:pStyle w:val="ListeParagraf"/>
        <w:numPr>
          <w:ilvl w:val="0"/>
          <w:numId w:val="21"/>
        </w:numPr>
        <w:kinsoku w:val="0"/>
        <w:overflowPunct w:val="0"/>
        <w:ind w:left="284" w:hanging="284"/>
        <w:jc w:val="both"/>
        <w:textAlignment w:val="baseline"/>
        <w:rPr>
          <w:rFonts w:eastAsiaTheme="minorEastAsia"/>
          <w:b/>
          <w:color w:val="000000" w:themeColor="text1"/>
          <w:kern w:val="24"/>
        </w:rPr>
      </w:pPr>
      <w:r w:rsidRPr="00FA4436">
        <w:rPr>
          <w:rFonts w:eastAsiaTheme="minorEastAsia"/>
          <w:b/>
          <w:color w:val="000000" w:themeColor="text1"/>
          <w:kern w:val="24"/>
        </w:rPr>
        <w:t xml:space="preserve">Acil </w:t>
      </w:r>
      <w:r w:rsidR="00864C43" w:rsidRPr="00FA4436">
        <w:rPr>
          <w:rFonts w:eastAsiaTheme="minorEastAsia"/>
          <w:b/>
          <w:color w:val="000000" w:themeColor="text1"/>
          <w:kern w:val="24"/>
        </w:rPr>
        <w:t>Servislerde ve O Bölgede Çalışan Hekimlerin Bilgilendirilmesi</w:t>
      </w:r>
    </w:p>
    <w:p w:rsidR="009102EE" w:rsidRPr="00FA4436" w:rsidRDefault="009102EE" w:rsidP="00974525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BC027E" w:rsidRPr="00FA4436" w:rsidRDefault="009102EE" w:rsidP="00974525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1. </w:t>
      </w:r>
      <w:r w:rsidR="007F0022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Kuş Gribi Nedir?</w:t>
      </w:r>
    </w:p>
    <w:p w:rsidR="00752350" w:rsidRPr="00FA4436" w:rsidRDefault="00BC027E" w:rsidP="009745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Kuş gribi (</w:t>
      </w:r>
      <w:proofErr w:type="spellStart"/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avian</w:t>
      </w:r>
      <w:proofErr w:type="spellEnd"/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influenza</w:t>
      </w:r>
      <w:proofErr w:type="spellEnd"/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752350"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752350"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influenza</w:t>
      </w:r>
      <w:proofErr w:type="spellEnd"/>
      <w:r w:rsidR="00752350"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virü</w:t>
      </w:r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752350"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lerinden</w:t>
      </w:r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tipinin neden olduğu ve k</w:t>
      </w:r>
      <w:r w:rsidR="00752350"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anatlılard</w:t>
      </w:r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görülen bir </w:t>
      </w:r>
      <w:proofErr w:type="gramStart"/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enfeksiyon</w:t>
      </w:r>
      <w:proofErr w:type="gramEnd"/>
      <w:r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hastalığıdır. </w:t>
      </w:r>
      <w:r w:rsidR="00752350" w:rsidRPr="00FA443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Hasta hayvan teması sonrası nadiren de olsa insana hastalık bulaşabilir.</w:t>
      </w:r>
    </w:p>
    <w:p w:rsidR="00BC027E" w:rsidRPr="00FA4436" w:rsidRDefault="009102EE" w:rsidP="00974525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2. </w:t>
      </w:r>
      <w:r w:rsidR="00752350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İnsanlarda görülen hastalık b</w:t>
      </w:r>
      <w:r w:rsidR="00BC027E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elirtileri nelerdir</w:t>
      </w:r>
      <w:r w:rsidR="00FC2376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?</w:t>
      </w:r>
    </w:p>
    <w:p w:rsidR="00FC2376" w:rsidRPr="00FA4436" w:rsidRDefault="00FC2376" w:rsidP="009102EE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3B12E8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3B12E8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’nin üzerinde</w:t>
      </w:r>
      <w:r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ateş ile birlikte</w:t>
      </w:r>
    </w:p>
    <w:p w:rsidR="00FC2376" w:rsidRPr="00FA4436" w:rsidRDefault="008414BF" w:rsidP="009102EE">
      <w:pPr>
        <w:pStyle w:val="ListeParagraf"/>
        <w:numPr>
          <w:ilvl w:val="0"/>
          <w:numId w:val="28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Ö</w:t>
      </w:r>
      <w:r w:rsidR="00FC2376" w:rsidRPr="00FA4436">
        <w:rPr>
          <w:color w:val="000000" w:themeColor="text1"/>
        </w:rPr>
        <w:t xml:space="preserve">ksürük, </w:t>
      </w:r>
    </w:p>
    <w:p w:rsidR="00FC2376" w:rsidRPr="00FA4436" w:rsidRDefault="008414BF" w:rsidP="009102EE">
      <w:pPr>
        <w:pStyle w:val="ListeParagraf"/>
        <w:numPr>
          <w:ilvl w:val="0"/>
          <w:numId w:val="28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B</w:t>
      </w:r>
      <w:r w:rsidR="00FC2376" w:rsidRPr="00FA4436">
        <w:rPr>
          <w:color w:val="000000" w:themeColor="text1"/>
        </w:rPr>
        <w:t xml:space="preserve">oğaz ağrısı, </w:t>
      </w:r>
    </w:p>
    <w:p w:rsidR="00FC2376" w:rsidRPr="00FA4436" w:rsidRDefault="008414BF" w:rsidP="009102EE">
      <w:pPr>
        <w:pStyle w:val="ListeParagraf"/>
        <w:numPr>
          <w:ilvl w:val="0"/>
          <w:numId w:val="28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K</w:t>
      </w:r>
      <w:r w:rsidR="00FC2376" w:rsidRPr="00FA4436">
        <w:rPr>
          <w:color w:val="000000" w:themeColor="text1"/>
        </w:rPr>
        <w:t xml:space="preserve">ırıklık, </w:t>
      </w:r>
    </w:p>
    <w:p w:rsidR="00752350" w:rsidRPr="00FA4436" w:rsidRDefault="008414BF" w:rsidP="009102EE">
      <w:pPr>
        <w:pStyle w:val="ListeParagraf"/>
        <w:numPr>
          <w:ilvl w:val="0"/>
          <w:numId w:val="28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N</w:t>
      </w:r>
      <w:r w:rsidR="00FC2376" w:rsidRPr="00FA4436">
        <w:rPr>
          <w:color w:val="000000" w:themeColor="text1"/>
        </w:rPr>
        <w:t xml:space="preserve">efes darlığı </w:t>
      </w:r>
    </w:p>
    <w:p w:rsidR="00FC2376" w:rsidRPr="00FA4436" w:rsidRDefault="008414BF" w:rsidP="009102EE">
      <w:pPr>
        <w:pStyle w:val="ListeParagraf"/>
        <w:numPr>
          <w:ilvl w:val="0"/>
          <w:numId w:val="28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İ</w:t>
      </w:r>
      <w:r w:rsidR="00752350" w:rsidRPr="00FA4436">
        <w:rPr>
          <w:color w:val="000000" w:themeColor="text1"/>
        </w:rPr>
        <w:t xml:space="preserve">shal </w:t>
      </w:r>
      <w:r w:rsidR="00FC2376" w:rsidRPr="00FA4436">
        <w:rPr>
          <w:color w:val="000000" w:themeColor="text1"/>
        </w:rPr>
        <w:t xml:space="preserve">yakınmalarından bir ya da birkaçı bir arada görülmektedir. </w:t>
      </w:r>
    </w:p>
    <w:p w:rsidR="00FC2376" w:rsidRPr="00FA4436" w:rsidRDefault="00FC2376" w:rsidP="00974525">
      <w:pPr>
        <w:pStyle w:val="ListeParagraf"/>
        <w:kinsoku w:val="0"/>
        <w:overflowPunct w:val="0"/>
        <w:spacing w:line="276" w:lineRule="auto"/>
        <w:ind w:left="1440"/>
        <w:jc w:val="both"/>
        <w:textAlignment w:val="baseline"/>
        <w:rPr>
          <w:color w:val="000000" w:themeColor="text1"/>
        </w:rPr>
      </w:pPr>
    </w:p>
    <w:p w:rsidR="00BC027E" w:rsidRPr="00FA4436" w:rsidRDefault="009102EE" w:rsidP="00974525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3. </w:t>
      </w:r>
      <w:r w:rsidR="007F0022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Vaka Tanımı Nedir</w:t>
      </w:r>
      <w:r w:rsidR="00752350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?</w:t>
      </w:r>
    </w:p>
    <w:p w:rsidR="00FC2376" w:rsidRPr="00FA4436" w:rsidRDefault="00FC2376" w:rsidP="009745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FA4436">
        <w:rPr>
          <w:rFonts w:ascii="Times New Roman" w:hAnsi="Times New Roman" w:cs="Times New Roman"/>
          <w:b/>
          <w:i/>
          <w:sz w:val="24"/>
          <w:szCs w:val="24"/>
          <w:u w:val="single"/>
        </w:rPr>
        <w:t>Klinik Tanımlama</w:t>
      </w:r>
    </w:p>
    <w:p w:rsidR="00FC2376" w:rsidRPr="00FA4436" w:rsidRDefault="00FC2376" w:rsidP="009102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sz w:val="24"/>
          <w:szCs w:val="24"/>
        </w:rPr>
        <w:t>Aşağıdakilerden en az birinin olması gerekir:</w:t>
      </w:r>
    </w:p>
    <w:p w:rsidR="00FC2376" w:rsidRPr="00FA4436" w:rsidRDefault="00FC2376" w:rsidP="009102EE">
      <w:pPr>
        <w:pStyle w:val="ListeParagraf"/>
        <w:numPr>
          <w:ilvl w:val="0"/>
          <w:numId w:val="26"/>
        </w:numPr>
        <w:tabs>
          <w:tab w:val="left" w:pos="1710"/>
        </w:tabs>
        <w:jc w:val="both"/>
      </w:pPr>
      <w:r w:rsidRPr="00FA4436">
        <w:t xml:space="preserve">Ateş ile birlikte akut </w:t>
      </w:r>
      <w:proofErr w:type="spellStart"/>
      <w:r w:rsidRPr="00FA4436">
        <w:t>respiratuvar</w:t>
      </w:r>
      <w:proofErr w:type="spellEnd"/>
      <w:r w:rsidRPr="00FA4436">
        <w:t xml:space="preserve"> </w:t>
      </w:r>
      <w:proofErr w:type="gramStart"/>
      <w:r w:rsidRPr="00FA4436">
        <w:t>enfeksiyon</w:t>
      </w:r>
      <w:proofErr w:type="gramEnd"/>
      <w:r w:rsidRPr="00FA4436">
        <w:t xml:space="preserve"> semptom ve belirtilerinin olması</w:t>
      </w:r>
    </w:p>
    <w:p w:rsidR="00FC2376" w:rsidRPr="00FA4436" w:rsidRDefault="00FC2376" w:rsidP="009102EE">
      <w:pPr>
        <w:pStyle w:val="ListeParagraf"/>
        <w:numPr>
          <w:ilvl w:val="0"/>
          <w:numId w:val="26"/>
        </w:numPr>
        <w:tabs>
          <w:tab w:val="left" w:pos="1710"/>
        </w:tabs>
        <w:jc w:val="both"/>
      </w:pPr>
      <w:r w:rsidRPr="00FA4436">
        <w:t xml:space="preserve">Açıklanamayan akut </w:t>
      </w:r>
      <w:proofErr w:type="spellStart"/>
      <w:r w:rsidRPr="00FA4436">
        <w:t>respiratuvar</w:t>
      </w:r>
      <w:proofErr w:type="spellEnd"/>
      <w:r w:rsidRPr="00FA4436">
        <w:t xml:space="preserve"> hastalığa bağlı ölüm</w:t>
      </w:r>
    </w:p>
    <w:p w:rsidR="00712DA9" w:rsidRPr="00FA4436" w:rsidRDefault="00712DA9" w:rsidP="00974525">
      <w:pPr>
        <w:ind w:firstLine="56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34FC" w:rsidRPr="00FA4436" w:rsidRDefault="001334FC" w:rsidP="009102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  <w:u w:val="single"/>
        </w:rPr>
        <w:t>Epidemiyolojik Kriterler</w:t>
      </w:r>
    </w:p>
    <w:p w:rsidR="001334FC" w:rsidRPr="00FA4436" w:rsidRDefault="009102EE" w:rsidP="009102E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sz w:val="24"/>
          <w:szCs w:val="24"/>
        </w:rPr>
        <w:tab/>
      </w:r>
      <w:r w:rsidR="001334FC" w:rsidRPr="00FA4436">
        <w:rPr>
          <w:rFonts w:ascii="Times New Roman" w:hAnsi="Times New Roman" w:cs="Times New Roman"/>
          <w:sz w:val="24"/>
          <w:szCs w:val="24"/>
        </w:rPr>
        <w:t xml:space="preserve">Son </w:t>
      </w:r>
      <w:r w:rsidR="004E2A9D" w:rsidRPr="00FA4436">
        <w:rPr>
          <w:rFonts w:ascii="Times New Roman" w:hAnsi="Times New Roman" w:cs="Times New Roman"/>
          <w:sz w:val="24"/>
          <w:szCs w:val="24"/>
        </w:rPr>
        <w:t>10</w:t>
      </w:r>
      <w:r w:rsidR="001334FC" w:rsidRPr="00FA4436">
        <w:rPr>
          <w:rFonts w:ascii="Times New Roman" w:hAnsi="Times New Roman" w:cs="Times New Roman"/>
          <w:sz w:val="24"/>
          <w:szCs w:val="24"/>
        </w:rPr>
        <w:t xml:space="preserve"> gün içinde aşağıdakilerden en az birinin olması gerekir.</w:t>
      </w:r>
    </w:p>
    <w:p w:rsidR="001334FC" w:rsidRPr="00FA4436" w:rsidRDefault="001334FC" w:rsidP="009102EE">
      <w:pPr>
        <w:pStyle w:val="ListeParagraf"/>
        <w:numPr>
          <w:ilvl w:val="0"/>
          <w:numId w:val="27"/>
        </w:numPr>
        <w:tabs>
          <w:tab w:val="left" w:pos="1080"/>
          <w:tab w:val="left" w:pos="1560"/>
          <w:tab w:val="left" w:pos="1843"/>
        </w:tabs>
        <w:jc w:val="both"/>
      </w:pPr>
      <w:r w:rsidRPr="00FA4436">
        <w:t xml:space="preserve">Olası ya da kesin vaka (doğrulanmış) olduğu bildirilen bir kişi ile yakın temas (bir metre içinde), </w:t>
      </w:r>
    </w:p>
    <w:p w:rsidR="001334FC" w:rsidRPr="00FA4436" w:rsidRDefault="001334FC" w:rsidP="009102EE">
      <w:pPr>
        <w:pStyle w:val="ListeParagraf"/>
        <w:numPr>
          <w:ilvl w:val="0"/>
          <w:numId w:val="27"/>
        </w:numPr>
        <w:tabs>
          <w:tab w:val="left" w:pos="1080"/>
          <w:tab w:val="left" w:pos="1560"/>
          <w:tab w:val="left" w:pos="1843"/>
        </w:tabs>
        <w:jc w:val="both"/>
      </w:pPr>
      <w:r w:rsidRPr="00FA4436">
        <w:t xml:space="preserve">Laboratuvarda </w:t>
      </w:r>
      <w:proofErr w:type="spellStart"/>
      <w:r w:rsidRPr="00FA4436">
        <w:t>maruziyet</w:t>
      </w:r>
      <w:proofErr w:type="spellEnd"/>
      <w:r w:rsidRPr="00FA4436">
        <w:t>,</w:t>
      </w:r>
    </w:p>
    <w:p w:rsidR="001334FC" w:rsidRPr="00FA4436" w:rsidRDefault="00F2246B" w:rsidP="009102EE">
      <w:pPr>
        <w:pStyle w:val="ListeParagraf"/>
        <w:numPr>
          <w:ilvl w:val="0"/>
          <w:numId w:val="27"/>
        </w:numPr>
        <w:tabs>
          <w:tab w:val="left" w:pos="1080"/>
          <w:tab w:val="left" w:pos="1560"/>
          <w:tab w:val="left" w:pos="1843"/>
        </w:tabs>
        <w:jc w:val="both"/>
      </w:pPr>
      <w:r w:rsidRPr="00FA4436">
        <w:t xml:space="preserve">Hasta veya ölü bulunan </w:t>
      </w:r>
      <w:r w:rsidR="009D5AC1" w:rsidRPr="00FA4436">
        <w:t>yabani</w:t>
      </w:r>
      <w:r w:rsidRPr="00FA4436">
        <w:t xml:space="preserve"> kuşlar ve k</w:t>
      </w:r>
      <w:r w:rsidR="001334FC" w:rsidRPr="00FA4436">
        <w:t>ümes hayvanları</w:t>
      </w:r>
      <w:r w:rsidR="009D5AC1" w:rsidRPr="00FA4436">
        <w:t>, diğer hayvanlar</w:t>
      </w:r>
      <w:r w:rsidR="001334FC" w:rsidRPr="00FA4436">
        <w:t xml:space="preserve"> ve/veya kesin </w:t>
      </w:r>
      <w:proofErr w:type="spellStart"/>
      <w:r w:rsidR="001334FC" w:rsidRPr="00FA4436">
        <w:t>avian</w:t>
      </w:r>
      <w:proofErr w:type="spellEnd"/>
      <w:r w:rsidR="001334FC" w:rsidRPr="00FA4436">
        <w:t xml:space="preserve"> </w:t>
      </w:r>
      <w:proofErr w:type="spellStart"/>
      <w:r w:rsidR="001334FC" w:rsidRPr="00FA4436">
        <w:t>influenza</w:t>
      </w:r>
      <w:proofErr w:type="spellEnd"/>
      <w:r w:rsidR="001334FC" w:rsidRPr="00FA4436">
        <w:t xml:space="preserve"> virüs ile </w:t>
      </w:r>
      <w:proofErr w:type="spellStart"/>
      <w:r w:rsidR="001334FC" w:rsidRPr="00FA4436">
        <w:t>enfekte</w:t>
      </w:r>
      <w:proofErr w:type="spellEnd"/>
      <w:r w:rsidR="001334FC" w:rsidRPr="00FA4436">
        <w:t xml:space="preserve"> olduğu gösterilen bir hayvanla yakın temas (bir metre içinde),</w:t>
      </w:r>
    </w:p>
    <w:p w:rsidR="001334FC" w:rsidRPr="00FA4436" w:rsidRDefault="001334FC" w:rsidP="009102EE">
      <w:pPr>
        <w:pStyle w:val="ListeParagraf"/>
        <w:numPr>
          <w:ilvl w:val="0"/>
          <w:numId w:val="27"/>
        </w:numPr>
        <w:tabs>
          <w:tab w:val="left" w:pos="1701"/>
          <w:tab w:val="left" w:pos="1843"/>
        </w:tabs>
        <w:jc w:val="both"/>
      </w:pPr>
      <w:r w:rsidRPr="00FA4436">
        <w:t xml:space="preserve">İkamet edilen veya ziyaret edilen alanda, yakında </w:t>
      </w:r>
      <w:proofErr w:type="spellStart"/>
      <w:r w:rsidRPr="00FA4436">
        <w:t>avian</w:t>
      </w:r>
      <w:proofErr w:type="spellEnd"/>
      <w:r w:rsidRPr="00FA4436">
        <w:t xml:space="preserve"> </w:t>
      </w:r>
      <w:proofErr w:type="spellStart"/>
      <w:r w:rsidRPr="00FA4436">
        <w:t>influenza</w:t>
      </w:r>
      <w:proofErr w:type="spellEnd"/>
      <w:r w:rsidRPr="00FA4436">
        <w:t xml:space="preserve"> virüsten şüphelenilmesi veya doğrulanması ve aşağıdakilerden en az birinin olması gerekir.</w:t>
      </w:r>
    </w:p>
    <w:p w:rsidR="001334FC" w:rsidRPr="00FA4436" w:rsidRDefault="009D5AC1" w:rsidP="009102EE">
      <w:pPr>
        <w:pStyle w:val="ListeParagraf"/>
        <w:numPr>
          <w:ilvl w:val="0"/>
          <w:numId w:val="29"/>
        </w:numPr>
        <w:jc w:val="both"/>
      </w:pPr>
      <w:proofErr w:type="spellStart"/>
      <w:r w:rsidRPr="00FA4436">
        <w:t>Kontamine</w:t>
      </w:r>
      <w:proofErr w:type="spellEnd"/>
      <w:r w:rsidR="001334FC" w:rsidRPr="00FA4436">
        <w:t xml:space="preserve"> bir alanda hasta ya da ölü evcil kümes hayvanları ile veya </w:t>
      </w:r>
      <w:r w:rsidRPr="00FA4436">
        <w:t>yabani</w:t>
      </w:r>
      <w:r w:rsidR="001334FC" w:rsidRPr="00FA4436">
        <w:t xml:space="preserve"> kuşlarla </w:t>
      </w:r>
      <w:r w:rsidRPr="00FA4436">
        <w:t xml:space="preserve">ve hayvanlarla </w:t>
      </w:r>
      <w:r w:rsidR="001334FC" w:rsidRPr="00FA4436">
        <w:t>yakın temasta (bir metre içinde) bulunmuş olmak,</w:t>
      </w:r>
    </w:p>
    <w:p w:rsidR="001334FC" w:rsidRPr="00FA4436" w:rsidRDefault="001334FC" w:rsidP="009102EE">
      <w:pPr>
        <w:pStyle w:val="ListeParagraf"/>
        <w:numPr>
          <w:ilvl w:val="0"/>
          <w:numId w:val="29"/>
        </w:numPr>
        <w:jc w:val="both"/>
      </w:pPr>
      <w:r w:rsidRPr="00FA4436">
        <w:t xml:space="preserve">Önceki ay içinde hasta ya da ölü evcil kümes hayvanlarının bildirildiği </w:t>
      </w:r>
      <w:proofErr w:type="spellStart"/>
      <w:r w:rsidRPr="00FA4436">
        <w:t>enfekte</w:t>
      </w:r>
      <w:proofErr w:type="spellEnd"/>
      <w:r w:rsidRPr="00FA4436">
        <w:t xml:space="preserve"> bir alanda ev veya çiftlikte bulunmuş olmak.</w:t>
      </w:r>
    </w:p>
    <w:p w:rsidR="00DA3D71" w:rsidRPr="00FA4436" w:rsidRDefault="00DA3D71" w:rsidP="00910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376" w:rsidRPr="00FA4436" w:rsidRDefault="00FC2376" w:rsidP="009102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Tanı İçin Laboratuvar Kriterleri</w:t>
      </w:r>
    </w:p>
    <w:p w:rsidR="00FC2376" w:rsidRPr="00FA4436" w:rsidRDefault="00FC2376" w:rsidP="009102E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sz w:val="24"/>
          <w:szCs w:val="24"/>
        </w:rPr>
        <w:t>Aşağıdakilerden en az birinin pozitif olması gerekir.</w:t>
      </w:r>
    </w:p>
    <w:p w:rsidR="00FC2376" w:rsidRPr="00FA4436" w:rsidRDefault="00FC2376" w:rsidP="009102EE">
      <w:pPr>
        <w:pStyle w:val="ListeParagraf"/>
        <w:numPr>
          <w:ilvl w:val="0"/>
          <w:numId w:val="30"/>
        </w:numPr>
        <w:jc w:val="both"/>
      </w:pPr>
      <w:r w:rsidRPr="00FA4436">
        <w:t xml:space="preserve">Klinik bir numuneden </w:t>
      </w:r>
      <w:proofErr w:type="spellStart"/>
      <w:r w:rsidRPr="00FA4436">
        <w:t>influenza</w:t>
      </w:r>
      <w:proofErr w:type="spellEnd"/>
      <w:r w:rsidRPr="00FA4436">
        <w:t xml:space="preserve"> A/H5N1 izole edilmesi,</w:t>
      </w:r>
    </w:p>
    <w:p w:rsidR="00FC2376" w:rsidRPr="00FA4436" w:rsidRDefault="00FC2376" w:rsidP="009102EE">
      <w:pPr>
        <w:pStyle w:val="ListeParagraf"/>
        <w:numPr>
          <w:ilvl w:val="0"/>
          <w:numId w:val="30"/>
        </w:numPr>
        <w:jc w:val="both"/>
      </w:pPr>
      <w:r w:rsidRPr="00FA4436">
        <w:t xml:space="preserve">Klinik bir numunede </w:t>
      </w:r>
      <w:proofErr w:type="spellStart"/>
      <w:r w:rsidRPr="00FA4436">
        <w:t>influenza</w:t>
      </w:r>
      <w:proofErr w:type="spellEnd"/>
      <w:r w:rsidRPr="00FA4436">
        <w:t xml:space="preserve"> A/H5 nükleik asit tespit edilmesi,</w:t>
      </w:r>
    </w:p>
    <w:p w:rsidR="00FC2376" w:rsidRPr="00FA4436" w:rsidRDefault="00FC2376" w:rsidP="009102EE">
      <w:pPr>
        <w:pStyle w:val="ListeParagraf"/>
        <w:numPr>
          <w:ilvl w:val="0"/>
          <w:numId w:val="30"/>
        </w:numPr>
        <w:jc w:val="both"/>
      </w:pPr>
      <w:proofErr w:type="spellStart"/>
      <w:r w:rsidRPr="00FA4436">
        <w:t>İnfluenza</w:t>
      </w:r>
      <w:proofErr w:type="spellEnd"/>
      <w:r w:rsidRPr="00FA4436">
        <w:t xml:space="preserve"> A/H5 </w:t>
      </w:r>
      <w:proofErr w:type="gramStart"/>
      <w:r w:rsidRPr="00FA4436">
        <w:t>spesifik</w:t>
      </w:r>
      <w:proofErr w:type="gramEnd"/>
      <w:r w:rsidRPr="00FA4436">
        <w:t xml:space="preserve"> antikor yanıtı (Dört katı veya daha fazla artış veya tek bir yüksek titre).</w:t>
      </w:r>
    </w:p>
    <w:p w:rsidR="001334FC" w:rsidRPr="00FA4436" w:rsidRDefault="001334FC" w:rsidP="00974525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FC2376" w:rsidRPr="00FA4436" w:rsidRDefault="00FC2376" w:rsidP="009102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  <w:u w:val="single"/>
        </w:rPr>
        <w:t>Vaka Sınıflaması</w:t>
      </w:r>
    </w:p>
    <w:p w:rsidR="00FC2376" w:rsidRPr="00FA4436" w:rsidRDefault="00FC2376" w:rsidP="00AB68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</w:rPr>
        <w:t>Olası vaka</w:t>
      </w:r>
      <w:r w:rsidR="001334FC" w:rsidRPr="00FA44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614E"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436">
        <w:rPr>
          <w:rFonts w:ascii="Times New Roman" w:hAnsi="Times New Roman" w:cs="Times New Roman"/>
          <w:sz w:val="24"/>
          <w:szCs w:val="24"/>
        </w:rPr>
        <w:t xml:space="preserve">Klinik ve epidemiyolojik </w:t>
      </w:r>
      <w:proofErr w:type="gramStart"/>
      <w:r w:rsidRPr="00FA4436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FA4436">
        <w:rPr>
          <w:rFonts w:ascii="Times New Roman" w:hAnsi="Times New Roman" w:cs="Times New Roman"/>
          <w:sz w:val="24"/>
          <w:szCs w:val="24"/>
        </w:rPr>
        <w:t xml:space="preserve"> taşıyan kişi.</w:t>
      </w:r>
    </w:p>
    <w:p w:rsidR="00FC2376" w:rsidRPr="00FA4436" w:rsidRDefault="00FC2376" w:rsidP="00AB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</w:rPr>
        <w:t>Kuvvetle Olası vaka:</w:t>
      </w:r>
      <w:r w:rsidR="008414BF"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İnfluenza</w:t>
      </w:r>
      <w:proofErr w:type="spellEnd"/>
      <w:r w:rsidRPr="00FA4436">
        <w:rPr>
          <w:rFonts w:ascii="Times New Roman" w:hAnsi="Times New Roman" w:cs="Times New Roman"/>
          <w:sz w:val="24"/>
          <w:szCs w:val="24"/>
        </w:rPr>
        <w:t xml:space="preserve"> A/H5 veya A/H5N1 testi insan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influenzası</w:t>
      </w:r>
      <w:proofErr w:type="spellEnd"/>
      <w:r w:rsidRPr="00FA4436">
        <w:rPr>
          <w:rFonts w:ascii="Times New Roman" w:hAnsi="Times New Roman" w:cs="Times New Roman"/>
          <w:sz w:val="24"/>
          <w:szCs w:val="24"/>
        </w:rPr>
        <w:t xml:space="preserve"> için Avrupa Birliği Ağı Referans Laboratu</w:t>
      </w:r>
      <w:r w:rsidR="00C04DD0" w:rsidRPr="00FA4436">
        <w:rPr>
          <w:rFonts w:ascii="Times New Roman" w:hAnsi="Times New Roman" w:cs="Times New Roman"/>
          <w:sz w:val="24"/>
          <w:szCs w:val="24"/>
        </w:rPr>
        <w:t>v</w:t>
      </w:r>
      <w:r w:rsidRPr="00FA4436">
        <w:rPr>
          <w:rFonts w:ascii="Times New Roman" w:hAnsi="Times New Roman" w:cs="Times New Roman"/>
          <w:sz w:val="24"/>
          <w:szCs w:val="24"/>
        </w:rPr>
        <w:t>arlarına katılımı olmayan bir ulusal referans laboratu</w:t>
      </w:r>
      <w:r w:rsidR="00C04DD0" w:rsidRPr="00FA4436">
        <w:rPr>
          <w:rFonts w:ascii="Times New Roman" w:hAnsi="Times New Roman" w:cs="Times New Roman"/>
          <w:sz w:val="24"/>
          <w:szCs w:val="24"/>
        </w:rPr>
        <w:t>v</w:t>
      </w:r>
      <w:r w:rsidRPr="00FA4436">
        <w:rPr>
          <w:rFonts w:ascii="Times New Roman" w:hAnsi="Times New Roman" w:cs="Times New Roman"/>
          <w:sz w:val="24"/>
          <w:szCs w:val="24"/>
        </w:rPr>
        <w:t>arında pozitif olan kişi</w:t>
      </w:r>
    </w:p>
    <w:p w:rsidR="00FC2376" w:rsidRPr="00FA4436" w:rsidRDefault="00FC2376" w:rsidP="00AB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</w:rPr>
        <w:t>Ulusal olarak doğrulanmış vaka:</w:t>
      </w:r>
      <w:r w:rsidR="008414BF"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İnfluenza</w:t>
      </w:r>
      <w:proofErr w:type="spellEnd"/>
      <w:r w:rsidRPr="00FA4436">
        <w:rPr>
          <w:rFonts w:ascii="Times New Roman" w:hAnsi="Times New Roman" w:cs="Times New Roman"/>
          <w:sz w:val="24"/>
          <w:szCs w:val="24"/>
        </w:rPr>
        <w:t xml:space="preserve"> A/H5 veya A/H5N1 testi insan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influenzası</w:t>
      </w:r>
      <w:proofErr w:type="spellEnd"/>
      <w:r w:rsidRPr="00FA4436">
        <w:rPr>
          <w:rFonts w:ascii="Times New Roman" w:hAnsi="Times New Roman" w:cs="Times New Roman"/>
          <w:sz w:val="24"/>
          <w:szCs w:val="24"/>
        </w:rPr>
        <w:t xml:space="preserve"> için Avrupa Birliği Ağı Referans Laboratu</w:t>
      </w:r>
      <w:r w:rsidR="00C04DD0" w:rsidRPr="00FA4436">
        <w:rPr>
          <w:rFonts w:ascii="Times New Roman" w:hAnsi="Times New Roman" w:cs="Times New Roman"/>
          <w:sz w:val="24"/>
          <w:szCs w:val="24"/>
        </w:rPr>
        <w:t>v</w:t>
      </w:r>
      <w:r w:rsidRPr="00FA4436">
        <w:rPr>
          <w:rFonts w:ascii="Times New Roman" w:hAnsi="Times New Roman" w:cs="Times New Roman"/>
          <w:sz w:val="24"/>
          <w:szCs w:val="24"/>
        </w:rPr>
        <w:t>arlarına katılımı olan bir ulusal referans laboratu</w:t>
      </w:r>
      <w:r w:rsidR="00C04DD0" w:rsidRPr="00FA4436">
        <w:rPr>
          <w:rFonts w:ascii="Times New Roman" w:hAnsi="Times New Roman" w:cs="Times New Roman"/>
          <w:sz w:val="24"/>
          <w:szCs w:val="24"/>
        </w:rPr>
        <w:t>v</w:t>
      </w:r>
      <w:r w:rsidRPr="00FA4436">
        <w:rPr>
          <w:rFonts w:ascii="Times New Roman" w:hAnsi="Times New Roman" w:cs="Times New Roman"/>
          <w:sz w:val="24"/>
          <w:szCs w:val="24"/>
        </w:rPr>
        <w:t>arında pozitif olan kişi</w:t>
      </w:r>
      <w:r w:rsidR="007B614E" w:rsidRPr="00FA4436">
        <w:rPr>
          <w:rFonts w:ascii="Times New Roman" w:hAnsi="Times New Roman" w:cs="Times New Roman"/>
          <w:sz w:val="24"/>
          <w:szCs w:val="24"/>
        </w:rPr>
        <w:t>.</w:t>
      </w:r>
    </w:p>
    <w:p w:rsidR="00FC2376" w:rsidRPr="00FA4436" w:rsidRDefault="00FC2376" w:rsidP="00AB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B614E"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ünya </w:t>
      </w:r>
      <w:r w:rsidRPr="00FA443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B614E"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ağlık </w:t>
      </w:r>
      <w:r w:rsidRPr="00FA4436">
        <w:rPr>
          <w:rFonts w:ascii="Times New Roman" w:hAnsi="Times New Roman" w:cs="Times New Roman"/>
          <w:b/>
          <w:i/>
          <w:sz w:val="24"/>
          <w:szCs w:val="24"/>
        </w:rPr>
        <w:t>Ö</w:t>
      </w:r>
      <w:r w:rsidR="007B614E" w:rsidRPr="00FA4436">
        <w:rPr>
          <w:rFonts w:ascii="Times New Roman" w:hAnsi="Times New Roman" w:cs="Times New Roman"/>
          <w:b/>
          <w:i/>
          <w:sz w:val="24"/>
          <w:szCs w:val="24"/>
        </w:rPr>
        <w:t>rgütü (DSÖ)</w:t>
      </w:r>
      <w:r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 tarafından doğrulanmış vaka:</w:t>
      </w:r>
      <w:r w:rsidR="008414BF" w:rsidRPr="00FA4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436">
        <w:rPr>
          <w:rFonts w:ascii="Times New Roman" w:hAnsi="Times New Roman" w:cs="Times New Roman"/>
          <w:sz w:val="24"/>
          <w:szCs w:val="24"/>
        </w:rPr>
        <w:t>H5 için DSÖ ile işbirliği yapan bir laboratu</w:t>
      </w:r>
      <w:r w:rsidR="00C04DD0" w:rsidRPr="00FA4436">
        <w:rPr>
          <w:rFonts w:ascii="Times New Roman" w:hAnsi="Times New Roman" w:cs="Times New Roman"/>
          <w:sz w:val="24"/>
          <w:szCs w:val="24"/>
        </w:rPr>
        <w:t>v</w:t>
      </w:r>
      <w:r w:rsidRPr="00FA4436">
        <w:rPr>
          <w:rFonts w:ascii="Times New Roman" w:hAnsi="Times New Roman" w:cs="Times New Roman"/>
          <w:sz w:val="24"/>
          <w:szCs w:val="24"/>
        </w:rPr>
        <w:t>arda doğrulanmış kişi</w:t>
      </w:r>
    </w:p>
    <w:p w:rsidR="00BC027E" w:rsidRPr="00FA4436" w:rsidRDefault="009102EE" w:rsidP="00974525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4. </w:t>
      </w:r>
      <w:r w:rsidR="008F0F9C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Kimlerden n</w:t>
      </w:r>
      <w:r w:rsidR="00BC027E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umune alınır</w:t>
      </w:r>
      <w:r w:rsidR="00D86135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?</w:t>
      </w:r>
      <w:r w:rsidR="00BC027E" w:rsidRPr="00FA44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D86135" w:rsidRPr="00FA4436" w:rsidRDefault="00E97855" w:rsidP="0008585B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 veya ölü kanatlı hayvan teması öyküsü bulunan ve </w:t>
      </w:r>
      <w:r w:rsidR="0084395B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3B12E8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95B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3B12E8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’nin üzerinde</w:t>
      </w:r>
      <w:r w:rsidR="00D8613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2E8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ateş ile birlikte</w:t>
      </w:r>
    </w:p>
    <w:p w:rsidR="00D86135" w:rsidRPr="00FA4436" w:rsidRDefault="008414BF" w:rsidP="0008585B">
      <w:pPr>
        <w:pStyle w:val="ListeParagraf"/>
        <w:numPr>
          <w:ilvl w:val="0"/>
          <w:numId w:val="24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Ö</w:t>
      </w:r>
      <w:r w:rsidR="00D86135" w:rsidRPr="00FA4436">
        <w:rPr>
          <w:color w:val="000000" w:themeColor="text1"/>
        </w:rPr>
        <w:t xml:space="preserve">ksürük </w:t>
      </w:r>
    </w:p>
    <w:p w:rsidR="00D86135" w:rsidRPr="00FA4436" w:rsidRDefault="008414BF" w:rsidP="0008585B">
      <w:pPr>
        <w:pStyle w:val="ListeParagraf"/>
        <w:numPr>
          <w:ilvl w:val="0"/>
          <w:numId w:val="24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B</w:t>
      </w:r>
      <w:r w:rsidR="0008585B" w:rsidRPr="00FA4436">
        <w:rPr>
          <w:color w:val="000000" w:themeColor="text1"/>
        </w:rPr>
        <w:t>oğaz ağrısı</w:t>
      </w:r>
      <w:r w:rsidR="00D86135" w:rsidRPr="00FA4436">
        <w:rPr>
          <w:color w:val="000000" w:themeColor="text1"/>
        </w:rPr>
        <w:t xml:space="preserve"> </w:t>
      </w:r>
    </w:p>
    <w:p w:rsidR="00D86135" w:rsidRPr="00FA4436" w:rsidRDefault="008414BF" w:rsidP="0008585B">
      <w:pPr>
        <w:pStyle w:val="ListeParagraf"/>
        <w:numPr>
          <w:ilvl w:val="0"/>
          <w:numId w:val="24"/>
        </w:numPr>
        <w:jc w:val="both"/>
        <w:textAlignment w:val="baseline"/>
        <w:rPr>
          <w:color w:val="000000" w:themeColor="text1"/>
        </w:rPr>
      </w:pPr>
      <w:r w:rsidRPr="00FA4436">
        <w:rPr>
          <w:color w:val="000000" w:themeColor="text1"/>
        </w:rPr>
        <w:t>K</w:t>
      </w:r>
      <w:r w:rsidR="0008585B" w:rsidRPr="00FA4436">
        <w:rPr>
          <w:color w:val="000000" w:themeColor="text1"/>
        </w:rPr>
        <w:t>ırıklık</w:t>
      </w:r>
      <w:r w:rsidR="00D86135" w:rsidRPr="00FA4436">
        <w:rPr>
          <w:color w:val="000000" w:themeColor="text1"/>
        </w:rPr>
        <w:t xml:space="preserve"> </w:t>
      </w:r>
    </w:p>
    <w:p w:rsidR="009D5AC1" w:rsidRPr="00FA4436" w:rsidRDefault="008414BF" w:rsidP="0008585B">
      <w:pPr>
        <w:pStyle w:val="ListeParagraf"/>
        <w:numPr>
          <w:ilvl w:val="0"/>
          <w:numId w:val="24"/>
        </w:numPr>
        <w:kinsoku w:val="0"/>
        <w:overflowPunct w:val="0"/>
        <w:jc w:val="both"/>
        <w:textAlignment w:val="baseline"/>
      </w:pPr>
      <w:r w:rsidRPr="00FA4436">
        <w:rPr>
          <w:color w:val="000000" w:themeColor="text1"/>
        </w:rPr>
        <w:t>N</w:t>
      </w:r>
      <w:r w:rsidR="00D86135" w:rsidRPr="00FA4436">
        <w:rPr>
          <w:color w:val="000000" w:themeColor="text1"/>
        </w:rPr>
        <w:t>efes darlığı</w:t>
      </w:r>
    </w:p>
    <w:p w:rsidR="003B12E8" w:rsidRPr="00FA4436" w:rsidRDefault="008414BF" w:rsidP="0008585B">
      <w:pPr>
        <w:pStyle w:val="ListeParagraf"/>
        <w:numPr>
          <w:ilvl w:val="0"/>
          <w:numId w:val="24"/>
        </w:numPr>
        <w:kinsoku w:val="0"/>
        <w:overflowPunct w:val="0"/>
        <w:jc w:val="both"/>
        <w:textAlignment w:val="baseline"/>
      </w:pPr>
      <w:r w:rsidRPr="00FA4436">
        <w:rPr>
          <w:color w:val="000000" w:themeColor="text1"/>
        </w:rPr>
        <w:t>İ</w:t>
      </w:r>
      <w:r w:rsidR="009D5AC1" w:rsidRPr="00FA4436">
        <w:rPr>
          <w:color w:val="000000" w:themeColor="text1"/>
        </w:rPr>
        <w:t>shal</w:t>
      </w:r>
      <w:r w:rsidR="00D86135" w:rsidRPr="00FA4436">
        <w:rPr>
          <w:color w:val="000000" w:themeColor="text1"/>
        </w:rPr>
        <w:t xml:space="preserve"> </w:t>
      </w:r>
    </w:p>
    <w:p w:rsidR="00D86135" w:rsidRPr="00FA4436" w:rsidRDefault="00D86135" w:rsidP="0008585B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yakınmalarından</w:t>
      </w:r>
      <w:proofErr w:type="gramEnd"/>
      <w:r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 da birkaçı bir arada bulunan </w:t>
      </w:r>
      <w:r w:rsidR="003B12E8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hastalar</w:t>
      </w:r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nazofarengeal</w:t>
      </w:r>
      <w:proofErr w:type="spellEnd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sürüntü</w:t>
      </w:r>
      <w:proofErr w:type="spellEnd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proofErr w:type="spellStart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aspirat</w:t>
      </w:r>
      <w:proofErr w:type="spellEnd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nazal </w:t>
      </w:r>
      <w:proofErr w:type="spellStart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aspirat</w:t>
      </w:r>
      <w:proofErr w:type="spellEnd"/>
      <w:r w:rsidR="00E97855" w:rsidRPr="00FA4436">
        <w:rPr>
          <w:rFonts w:ascii="Times New Roman" w:hAnsi="Times New Roman" w:cs="Times New Roman"/>
          <w:color w:val="000000" w:themeColor="text1"/>
          <w:sz w:val="24"/>
          <w:szCs w:val="24"/>
        </w:rPr>
        <w:t>, BAL, doku örneği (biyopsi/otopsi) numunelerinden uygun olan numune alınarak gönderilecektir.</w:t>
      </w:r>
    </w:p>
    <w:p w:rsidR="008F0F9C" w:rsidRPr="00FA4436" w:rsidRDefault="008F0F9C" w:rsidP="00974525">
      <w:pPr>
        <w:pStyle w:val="ListeParagraf"/>
        <w:kinsoku w:val="0"/>
        <w:overflowPunct w:val="0"/>
        <w:spacing w:line="276" w:lineRule="auto"/>
        <w:ind w:left="1530" w:firstLine="594"/>
        <w:jc w:val="both"/>
        <w:textAlignment w:val="baseline"/>
      </w:pPr>
    </w:p>
    <w:p w:rsidR="00D86135" w:rsidRPr="00FA4436" w:rsidRDefault="009102EE" w:rsidP="009102EE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5. </w:t>
      </w:r>
      <w:r w:rsidR="008F0F9C"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Kimlere </w:t>
      </w:r>
      <w:proofErr w:type="spellStart"/>
      <w:r w:rsidR="008F0F9C"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p</w:t>
      </w:r>
      <w:r w:rsidR="00BC027E"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rof</w:t>
      </w:r>
      <w:r w:rsidR="0084395B"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i</w:t>
      </w:r>
      <w:r w:rsidR="00BC027E"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laksi</w:t>
      </w:r>
      <w:proofErr w:type="spellEnd"/>
      <w:r w:rsidR="00BC027E"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uygulanır</w:t>
      </w:r>
      <w:r w:rsidR="008F0F9C"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?</w:t>
      </w:r>
    </w:p>
    <w:p w:rsidR="005B4B9A" w:rsidRPr="00FA4436" w:rsidRDefault="00582BD6" w:rsidP="005B4B9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           </w:t>
      </w:r>
      <w:proofErr w:type="spellStart"/>
      <w:r w:rsidR="005B4B9A" w:rsidRPr="00FA4436">
        <w:rPr>
          <w:rFonts w:ascii="Times New Roman" w:eastAsiaTheme="minorEastAsia" w:hAnsi="Times New Roman" w:cs="Times New Roman"/>
          <w:kern w:val="24"/>
          <w:sz w:val="24"/>
          <w:szCs w:val="24"/>
        </w:rPr>
        <w:t>Profilaksi</w:t>
      </w:r>
      <w:proofErr w:type="spellEnd"/>
      <w:r w:rsidR="005B4B9A" w:rsidRPr="00FA443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için her temaslı kendi içinde değerlendirilerek karar verilecektir. Kapalı tesislerde hasta veya ölü hayvan teması öyküsü bulunan kişiler özellikle dikkate alınacaktır.  </w:t>
      </w:r>
    </w:p>
    <w:p w:rsidR="005B4B9A" w:rsidRPr="00FA4436" w:rsidRDefault="005B4B9A" w:rsidP="005B4B9A">
      <w:pPr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hAnsi="Times New Roman" w:cs="Times New Roman"/>
          <w:b/>
          <w:sz w:val="24"/>
          <w:szCs w:val="24"/>
        </w:rPr>
        <w:t>1-)</w:t>
      </w:r>
      <w:r w:rsidRPr="00FA4436">
        <w:rPr>
          <w:rFonts w:ascii="Times New Roman" w:hAnsi="Times New Roman" w:cs="Times New Roman"/>
          <w:sz w:val="24"/>
          <w:szCs w:val="24"/>
        </w:rPr>
        <w:t xml:space="preserve"> </w:t>
      </w:r>
      <w:r w:rsidRPr="00FA4436">
        <w:rPr>
          <w:rFonts w:ascii="Times New Roman" w:hAnsi="Times New Roman" w:cs="Times New Roman"/>
          <w:b/>
          <w:sz w:val="24"/>
          <w:szCs w:val="24"/>
        </w:rPr>
        <w:t xml:space="preserve"> Son 10 gün içerisinde aşağıda</w:t>
      </w:r>
      <w:r w:rsidR="00DA3D71" w:rsidRPr="00FA4436">
        <w:rPr>
          <w:rFonts w:ascii="Times New Roman" w:hAnsi="Times New Roman" w:cs="Times New Roman"/>
          <w:b/>
          <w:sz w:val="24"/>
          <w:szCs w:val="24"/>
        </w:rPr>
        <w:t>ki aktivitelerde bulunan kişiler;</w:t>
      </w:r>
    </w:p>
    <w:p w:rsidR="00582BD6" w:rsidRPr="00FA4436" w:rsidRDefault="005B4B9A" w:rsidP="00582BD6">
      <w:pPr>
        <w:pStyle w:val="ListeParagraf"/>
        <w:numPr>
          <w:ilvl w:val="0"/>
          <w:numId w:val="33"/>
        </w:numPr>
      </w:pPr>
      <w:r w:rsidRPr="00FA4436">
        <w:t>Ölü veya hasta k</w:t>
      </w:r>
      <w:r w:rsidR="00582BD6" w:rsidRPr="00FA4436">
        <w:t>anatlı hayvanlarla (Tavuk, horoz, hindi, ördek, kaz, kuğu)</w:t>
      </w:r>
      <w:r w:rsidRPr="00FA4436">
        <w:t xml:space="preserve"> veya bunl</w:t>
      </w:r>
      <w:r w:rsidR="0049114D" w:rsidRPr="00FA4436">
        <w:t xml:space="preserve">arın dışkı ve vücut sıvılarıyla </w:t>
      </w:r>
      <w:r w:rsidRPr="00FA4436">
        <w:t>temasta</w:t>
      </w:r>
      <w:r w:rsidR="00450A3C" w:rsidRPr="00FA4436">
        <w:t xml:space="preserve"> </w:t>
      </w:r>
      <w:r w:rsidRPr="00FA4436">
        <w:t>(dokunma, kesme, yolma, pişirmeye hazırlama) bulunan kişiler,</w:t>
      </w:r>
    </w:p>
    <w:p w:rsidR="005B4B9A" w:rsidRPr="00FA4436" w:rsidRDefault="005B4B9A" w:rsidP="00582BD6">
      <w:pPr>
        <w:pStyle w:val="ListeParagraf"/>
        <w:numPr>
          <w:ilvl w:val="0"/>
          <w:numId w:val="33"/>
        </w:numPr>
      </w:pPr>
      <w:r w:rsidRPr="00FA4436">
        <w:t>Ölü veya hasta kanatlı hayvanların bulun</w:t>
      </w:r>
      <w:r w:rsidR="00DA3D71" w:rsidRPr="00FA4436">
        <w:t>duğu kapalı kümes</w:t>
      </w:r>
      <w:r w:rsidR="00450A3C" w:rsidRPr="00FA4436">
        <w:t>ler</w:t>
      </w:r>
      <w:r w:rsidR="00DA3D71" w:rsidRPr="00FA4436">
        <w:t>e giren kişiler,</w:t>
      </w:r>
      <w:r w:rsidRPr="00FA4436">
        <w:t xml:space="preserve"> </w:t>
      </w:r>
    </w:p>
    <w:p w:rsidR="00DA3D71" w:rsidRPr="00FA4436" w:rsidRDefault="005B4B9A" w:rsidP="00582BD6">
      <w:pPr>
        <w:pStyle w:val="ListeParagraf"/>
        <w:numPr>
          <w:ilvl w:val="0"/>
          <w:numId w:val="33"/>
        </w:numPr>
        <w:tabs>
          <w:tab w:val="left" w:pos="1701"/>
        </w:tabs>
        <w:kinsoku w:val="0"/>
        <w:overflowPunct w:val="0"/>
        <w:jc w:val="both"/>
        <w:textAlignment w:val="baseline"/>
      </w:pPr>
      <w:r w:rsidRPr="00FA4436">
        <w:t>Ölü veya hasta kanatlı hayvanın bulunduğu kapalı ortam</w:t>
      </w:r>
      <w:r w:rsidR="00450A3C" w:rsidRPr="00FA4436">
        <w:t>lar</w:t>
      </w:r>
      <w:r w:rsidRPr="00FA4436">
        <w:t>da</w:t>
      </w:r>
      <w:r w:rsidR="00450A3C" w:rsidRPr="00FA4436">
        <w:t xml:space="preserve"> </w:t>
      </w:r>
      <w:r w:rsidR="00EC6532" w:rsidRPr="00FA4436">
        <w:t xml:space="preserve">(ev, tesis, kümes, </w:t>
      </w:r>
      <w:r w:rsidRPr="00FA4436">
        <w:t>ahır</w:t>
      </w:r>
      <w:r w:rsidR="00DA3D71" w:rsidRPr="00FA4436">
        <w:t xml:space="preserve"> vb.) </w:t>
      </w:r>
      <w:r w:rsidR="00450A3C" w:rsidRPr="00FA4436">
        <w:t>1 saatten fazla bulunan kişiler,</w:t>
      </w:r>
      <w:r w:rsidR="00DA3D71" w:rsidRPr="00FA4436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B4B9A" w:rsidRPr="00FA4436" w:rsidRDefault="005B4B9A" w:rsidP="00582BD6">
      <w:pPr>
        <w:pStyle w:val="ListeParagraf"/>
        <w:numPr>
          <w:ilvl w:val="0"/>
          <w:numId w:val="33"/>
        </w:numPr>
      </w:pPr>
      <w:proofErr w:type="spellStart"/>
      <w:r w:rsidRPr="00FA4436">
        <w:lastRenderedPageBreak/>
        <w:t>Kontamine</w:t>
      </w:r>
      <w:proofErr w:type="spellEnd"/>
      <w:r w:rsidRPr="00FA4436">
        <w:t xml:space="preserve"> yüzey (karkas hayvan, vücut parçaları ve iç organları ya da dışkısı ile kirlenmiş olan) </w:t>
      </w:r>
      <w:r w:rsidR="00450A3C" w:rsidRPr="00FA4436">
        <w:t xml:space="preserve">ve </w:t>
      </w:r>
      <w:r w:rsidRPr="00FA4436">
        <w:t>kesme, parçalama veya pişirmeye hazırlamada kullanılan aletler (bıçak, kesme</w:t>
      </w:r>
      <w:r w:rsidR="00DA3D71" w:rsidRPr="00FA4436">
        <w:t xml:space="preserve"> tahtası vb.)</w:t>
      </w:r>
      <w:r w:rsidR="00450A3C" w:rsidRPr="00FA4436">
        <w:t xml:space="preserve"> ile</w:t>
      </w:r>
      <w:r w:rsidR="00DA3D71" w:rsidRPr="00FA4436">
        <w:t xml:space="preserve"> direkt temas eden kişiler</w:t>
      </w:r>
      <w:r w:rsidRPr="00FA4436">
        <w:t>,</w:t>
      </w:r>
    </w:p>
    <w:p w:rsidR="005B4B9A" w:rsidRPr="00FA4436" w:rsidRDefault="005B4B9A" w:rsidP="00582BD6">
      <w:pPr>
        <w:pStyle w:val="ListeParagraf"/>
        <w:numPr>
          <w:ilvl w:val="0"/>
          <w:numId w:val="33"/>
        </w:numPr>
      </w:pPr>
      <w:r w:rsidRPr="00FA4436">
        <w:t xml:space="preserve">Hayvan itlaf ekibinde olup korunma önlemleri almayan kişiler </w:t>
      </w:r>
      <w:r w:rsidR="00EC6532" w:rsidRPr="00FA4436">
        <w:t>için koruyucu (</w:t>
      </w:r>
      <w:proofErr w:type="spellStart"/>
      <w:r w:rsidR="00EC6532" w:rsidRPr="00FA4436">
        <w:t>profilaktik</w:t>
      </w:r>
      <w:proofErr w:type="spellEnd"/>
      <w:r w:rsidR="00EC6532" w:rsidRPr="00FA4436">
        <w:t>)</w:t>
      </w:r>
      <w:r w:rsidRPr="00FA4436">
        <w:t xml:space="preserve"> </w:t>
      </w:r>
      <w:r w:rsidR="00EC6532" w:rsidRPr="00FA4436">
        <w:t xml:space="preserve">ilaç kullanımı </w:t>
      </w:r>
      <w:r w:rsidRPr="00FA4436">
        <w:t xml:space="preserve">kişisel koruma </w:t>
      </w:r>
      <w:r w:rsidR="00450A3C" w:rsidRPr="00FA4436">
        <w:t>önlemlerinin yerine</w:t>
      </w:r>
      <w:r w:rsidR="00EC6532" w:rsidRPr="00FA4436">
        <w:t xml:space="preserve"> geçmez</w:t>
      </w:r>
      <w:r w:rsidRPr="00FA4436">
        <w:t>, itlaf ekibinin koruyu</w:t>
      </w:r>
      <w:r w:rsidR="00D007AB">
        <w:t xml:space="preserve">cu </w:t>
      </w:r>
      <w:proofErr w:type="gramStart"/>
      <w:r w:rsidR="00D007AB">
        <w:t>ekipman</w:t>
      </w:r>
      <w:proofErr w:type="gramEnd"/>
      <w:r w:rsidR="00D007AB">
        <w:t xml:space="preserve"> kullanımı zorunludur.</w:t>
      </w:r>
    </w:p>
    <w:p w:rsidR="00AB756B" w:rsidRPr="00FA4436" w:rsidRDefault="00EC6532" w:rsidP="00AB756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sz w:val="24"/>
          <w:szCs w:val="24"/>
        </w:rPr>
        <w:t xml:space="preserve">Gebeler ve emziren anneler için </w:t>
      </w:r>
      <w:r w:rsidR="00AB756B" w:rsidRPr="00FA4436">
        <w:rPr>
          <w:rFonts w:ascii="Times New Roman" w:hAnsi="Times New Roman" w:cs="Times New Roman"/>
          <w:sz w:val="24"/>
          <w:szCs w:val="24"/>
        </w:rPr>
        <w:t>de yukarıdaki risk</w:t>
      </w:r>
      <w:r w:rsidRPr="00FA4436">
        <w:rPr>
          <w:rFonts w:ascii="Times New Roman" w:hAnsi="Times New Roman" w:cs="Times New Roman"/>
          <w:sz w:val="24"/>
          <w:szCs w:val="24"/>
        </w:rPr>
        <w:t xml:space="preserve">li durumlar söz konusu ise ilaç ile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profilaksiye</w:t>
      </w:r>
      <w:proofErr w:type="spellEnd"/>
      <w:r w:rsidR="00AB756B" w:rsidRPr="00FA4436">
        <w:rPr>
          <w:rFonts w:ascii="Times New Roman" w:hAnsi="Times New Roman" w:cs="Times New Roman"/>
          <w:sz w:val="24"/>
          <w:szCs w:val="24"/>
        </w:rPr>
        <w:t xml:space="preserve"> başlanması</w:t>
      </w:r>
      <w:r w:rsidRPr="00FA4436">
        <w:rPr>
          <w:rFonts w:ascii="Times New Roman" w:hAnsi="Times New Roman" w:cs="Times New Roman"/>
          <w:sz w:val="24"/>
          <w:szCs w:val="24"/>
        </w:rPr>
        <w:t xml:space="preserve"> gerekir</w:t>
      </w:r>
      <w:r w:rsidR="00AB756B" w:rsidRPr="00FA4436">
        <w:rPr>
          <w:rFonts w:ascii="Times New Roman" w:hAnsi="Times New Roman" w:cs="Times New Roman"/>
          <w:sz w:val="24"/>
          <w:szCs w:val="24"/>
        </w:rPr>
        <w:t>.</w:t>
      </w:r>
    </w:p>
    <w:p w:rsidR="00EC6532" w:rsidRPr="00FA4436" w:rsidRDefault="00EC6532" w:rsidP="00EC6532">
      <w:pPr>
        <w:spacing w:after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450A3C" w:rsidRPr="00FA4436" w:rsidRDefault="00450A3C" w:rsidP="00EC6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2-)</w:t>
      </w:r>
      <w:r w:rsidR="00EC6532" w:rsidRPr="00FA443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="00EC6532" w:rsidRPr="00FA4436">
        <w:rPr>
          <w:rFonts w:ascii="Times New Roman" w:eastAsiaTheme="minorEastAsia" w:hAnsi="Times New Roman" w:cs="Times New Roman"/>
          <w:kern w:val="24"/>
          <w:sz w:val="24"/>
          <w:szCs w:val="24"/>
        </w:rPr>
        <w:t>Profilaktik</w:t>
      </w:r>
      <w:proofErr w:type="spellEnd"/>
      <w:r w:rsidR="00EC6532" w:rsidRPr="00FA443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ilaç</w:t>
      </w:r>
      <w:r w:rsidRPr="00FA443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g</w:t>
      </w:r>
      <w:r w:rsidR="00EC6532" w:rsidRPr="00FA4436">
        <w:rPr>
          <w:rFonts w:ascii="Times New Roman" w:hAnsi="Times New Roman" w:cs="Times New Roman"/>
          <w:sz w:val="24"/>
          <w:szCs w:val="24"/>
        </w:rPr>
        <w:t>ünde iki kez kullanılmalı</w:t>
      </w:r>
      <w:r w:rsidRPr="00FA443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profilaksiye</w:t>
      </w:r>
      <w:proofErr w:type="spellEnd"/>
      <w:r w:rsidRPr="00FA4436">
        <w:rPr>
          <w:rFonts w:ascii="Times New Roman" w:hAnsi="Times New Roman" w:cs="Times New Roman"/>
          <w:sz w:val="24"/>
          <w:szCs w:val="24"/>
        </w:rPr>
        <w:t xml:space="preserve"> temas riski oldu</w:t>
      </w:r>
      <w:r w:rsidR="00AB756B" w:rsidRPr="00FA4436">
        <w:rPr>
          <w:rFonts w:ascii="Times New Roman" w:hAnsi="Times New Roman" w:cs="Times New Roman"/>
          <w:sz w:val="24"/>
          <w:szCs w:val="24"/>
        </w:rPr>
        <w:t>ğu sürece devam edilmelidir.</w:t>
      </w:r>
      <w:r w:rsidRPr="00FA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="00EC6532" w:rsidRPr="00FA4436">
        <w:rPr>
          <w:rFonts w:ascii="Times New Roman" w:hAnsi="Times New Roman" w:cs="Times New Roman"/>
          <w:sz w:val="24"/>
          <w:szCs w:val="24"/>
        </w:rPr>
        <w:t>,</w:t>
      </w:r>
      <w:r w:rsidRPr="00FA4436">
        <w:rPr>
          <w:rFonts w:ascii="Times New Roman" w:hAnsi="Times New Roman" w:cs="Times New Roman"/>
          <w:sz w:val="24"/>
          <w:szCs w:val="24"/>
        </w:rPr>
        <w:t xml:space="preserve"> bilinen son temastan 5 gün sonrasına kadar sürdürülmelidir. </w:t>
      </w:r>
    </w:p>
    <w:p w:rsidR="00EC6532" w:rsidRPr="00FA4436" w:rsidRDefault="00450A3C" w:rsidP="00EC6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hAnsi="Times New Roman" w:cs="Times New Roman"/>
          <w:b/>
          <w:sz w:val="24"/>
          <w:szCs w:val="24"/>
        </w:rPr>
        <w:t>3-)</w:t>
      </w:r>
      <w:r w:rsidRPr="00FA4436">
        <w:rPr>
          <w:rFonts w:ascii="Times New Roman" w:hAnsi="Times New Roman" w:cs="Times New Roman"/>
          <w:sz w:val="24"/>
          <w:szCs w:val="24"/>
        </w:rPr>
        <w:t xml:space="preserve"> Tüm temaslılar </w:t>
      </w:r>
      <w:proofErr w:type="spellStart"/>
      <w:r w:rsidRPr="00FA4436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FA4436">
        <w:rPr>
          <w:rFonts w:ascii="Times New Roman" w:hAnsi="Times New Roman" w:cs="Times New Roman"/>
          <w:sz w:val="24"/>
          <w:szCs w:val="24"/>
        </w:rPr>
        <w:t xml:space="preserve"> başlanmış olsa bile son temastan sonraki 10 gün boyunca sağlık persone</w:t>
      </w:r>
      <w:r w:rsidR="00EC6532" w:rsidRPr="00FA4436">
        <w:rPr>
          <w:rFonts w:ascii="Times New Roman" w:hAnsi="Times New Roman" w:cs="Times New Roman"/>
          <w:sz w:val="24"/>
          <w:szCs w:val="24"/>
        </w:rPr>
        <w:t xml:space="preserve">li tarafından </w:t>
      </w:r>
      <w:r w:rsidRPr="00FA4436">
        <w:rPr>
          <w:rFonts w:ascii="Times New Roman" w:hAnsi="Times New Roman" w:cs="Times New Roman"/>
          <w:sz w:val="24"/>
          <w:szCs w:val="24"/>
        </w:rPr>
        <w:t>takip edilmelidir.</w:t>
      </w:r>
    </w:p>
    <w:p w:rsidR="00EC6532" w:rsidRPr="00FA4436" w:rsidRDefault="00450A3C" w:rsidP="00EC6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C6532" w:rsidRPr="00FA4436">
        <w:rPr>
          <w:rFonts w:ascii="Times New Roman" w:hAnsi="Times New Roman" w:cs="Times New Roman"/>
          <w:b/>
          <w:sz w:val="24"/>
          <w:szCs w:val="24"/>
        </w:rPr>
        <w:t>-)</w:t>
      </w:r>
      <w:r w:rsidR="00AB756B" w:rsidRPr="00FA4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56B" w:rsidRPr="00FA4436">
        <w:rPr>
          <w:rFonts w:ascii="Times New Roman" w:hAnsi="Times New Roman" w:cs="Times New Roman"/>
          <w:sz w:val="24"/>
          <w:szCs w:val="24"/>
        </w:rPr>
        <w:t>Avian</w:t>
      </w:r>
      <w:proofErr w:type="spellEnd"/>
      <w:r w:rsidR="00AB756B" w:rsidRPr="00FA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6B" w:rsidRPr="00FA4436">
        <w:rPr>
          <w:rFonts w:ascii="Times New Roman" w:hAnsi="Times New Roman" w:cs="Times New Roman"/>
          <w:sz w:val="24"/>
          <w:szCs w:val="24"/>
        </w:rPr>
        <w:t>influenza</w:t>
      </w:r>
      <w:proofErr w:type="spellEnd"/>
      <w:r w:rsidR="00AB756B" w:rsidRPr="00FA4436">
        <w:rPr>
          <w:rFonts w:ascii="Times New Roman" w:hAnsi="Times New Roman" w:cs="Times New Roman"/>
          <w:sz w:val="24"/>
          <w:szCs w:val="24"/>
        </w:rPr>
        <w:t xml:space="preserve"> ile karşılaşma riski yüksek olan kişilere (itlaf ekibi, laboratuvar çalışanları gibi) mevsimsel </w:t>
      </w:r>
      <w:proofErr w:type="spellStart"/>
      <w:r w:rsidR="00AB756B" w:rsidRPr="00FA4436">
        <w:rPr>
          <w:rFonts w:ascii="Times New Roman" w:hAnsi="Times New Roman" w:cs="Times New Roman"/>
          <w:sz w:val="24"/>
          <w:szCs w:val="24"/>
        </w:rPr>
        <w:t>influenza</w:t>
      </w:r>
      <w:proofErr w:type="spellEnd"/>
      <w:r w:rsidR="00AB756B" w:rsidRPr="00FA4436">
        <w:rPr>
          <w:rFonts w:ascii="Times New Roman" w:hAnsi="Times New Roman" w:cs="Times New Roman"/>
          <w:sz w:val="24"/>
          <w:szCs w:val="24"/>
        </w:rPr>
        <w:t xml:space="preserve"> aşısı yapılması önerilmektedir.</w:t>
      </w:r>
      <w:r w:rsidR="00AB756B" w:rsidRPr="00FA443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07AB" w:rsidRDefault="00D007AB" w:rsidP="00EC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532" w:rsidRPr="00D007AB" w:rsidRDefault="00EC6532" w:rsidP="00EC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AB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D007AB">
        <w:rPr>
          <w:rFonts w:ascii="Times New Roman" w:hAnsi="Times New Roman" w:cs="Times New Roman"/>
          <w:sz w:val="24"/>
          <w:szCs w:val="24"/>
        </w:rPr>
        <w:t xml:space="preserve">Yakın temaslının temaslısına </w:t>
      </w:r>
      <w:proofErr w:type="spellStart"/>
      <w:r w:rsidRPr="00D007AB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D007AB">
        <w:rPr>
          <w:rFonts w:ascii="Times New Roman" w:hAnsi="Times New Roman" w:cs="Times New Roman"/>
          <w:sz w:val="24"/>
          <w:szCs w:val="24"/>
        </w:rPr>
        <w:t xml:space="preserve"> başlanmasına gerek yoktur.</w:t>
      </w:r>
    </w:p>
    <w:p w:rsidR="00EC6532" w:rsidRPr="00D007AB" w:rsidRDefault="00EC6532" w:rsidP="00EC6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6B" w:rsidRPr="00D007AB" w:rsidRDefault="00EC6532" w:rsidP="00EC6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AB">
        <w:rPr>
          <w:rFonts w:ascii="Times New Roman" w:hAnsi="Times New Roman" w:cs="Times New Roman"/>
          <w:b/>
          <w:sz w:val="24"/>
          <w:szCs w:val="24"/>
        </w:rPr>
        <w:t>6-)</w:t>
      </w:r>
      <w:r w:rsidRPr="00D007AB">
        <w:rPr>
          <w:rFonts w:ascii="Times New Roman" w:hAnsi="Times New Roman" w:cs="Times New Roman"/>
          <w:sz w:val="24"/>
          <w:szCs w:val="24"/>
        </w:rPr>
        <w:t xml:space="preserve">Yakın temas yok ise bölgede hastalık görülmüş olması </w:t>
      </w:r>
      <w:proofErr w:type="spellStart"/>
      <w:r w:rsidRPr="00D007AB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D007AB">
        <w:rPr>
          <w:rFonts w:ascii="Times New Roman" w:hAnsi="Times New Roman" w:cs="Times New Roman"/>
          <w:sz w:val="24"/>
          <w:szCs w:val="24"/>
        </w:rPr>
        <w:t xml:space="preserve"> başlanmasını gerektirmez</w:t>
      </w:r>
    </w:p>
    <w:p w:rsidR="00EC6532" w:rsidRPr="00D007AB" w:rsidRDefault="00EC6532" w:rsidP="00EC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A" w:rsidRPr="00D007AB" w:rsidRDefault="00EC6532" w:rsidP="00EC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7AB">
        <w:rPr>
          <w:rFonts w:ascii="Times New Roman" w:hAnsi="Times New Roman" w:cs="Times New Roman"/>
          <w:b/>
          <w:sz w:val="24"/>
          <w:szCs w:val="24"/>
        </w:rPr>
        <w:t>7-)</w:t>
      </w:r>
      <w:r w:rsidR="005B4B9A" w:rsidRPr="00D0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B9A" w:rsidRPr="00D007AB">
        <w:rPr>
          <w:rFonts w:ascii="Times New Roman" w:hAnsi="Times New Roman" w:cs="Times New Roman"/>
          <w:sz w:val="24"/>
          <w:szCs w:val="24"/>
        </w:rPr>
        <w:t>Güncelemeler</w:t>
      </w:r>
      <w:proofErr w:type="spellEnd"/>
      <w:r w:rsidR="005B4B9A" w:rsidRPr="00D007AB">
        <w:rPr>
          <w:rFonts w:ascii="Times New Roman" w:hAnsi="Times New Roman" w:cs="Times New Roman"/>
          <w:sz w:val="24"/>
          <w:szCs w:val="24"/>
        </w:rPr>
        <w:t xml:space="preserve"> ve gelişmeler </w:t>
      </w:r>
      <w:hyperlink r:id="rId6" w:history="1">
        <w:r w:rsidR="005B4B9A" w:rsidRPr="00D007AB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www.grip.gov.tr</w:t>
        </w:r>
      </w:hyperlink>
      <w:r w:rsidR="005B4B9A" w:rsidRPr="00D007AB">
        <w:rPr>
          <w:rFonts w:ascii="Times New Roman" w:hAnsi="Times New Roman" w:cs="Times New Roman"/>
          <w:sz w:val="24"/>
          <w:szCs w:val="24"/>
        </w:rPr>
        <w:t xml:space="preserve"> adresinden takip edilmelidir.</w:t>
      </w:r>
    </w:p>
    <w:p w:rsidR="00EC6532" w:rsidRPr="00FA4436" w:rsidRDefault="00EC6532" w:rsidP="00EC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12C" w:rsidRPr="00FA4436" w:rsidRDefault="00974525" w:rsidP="00974525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D0D5C" w:rsidRPr="00FA4436">
        <w:rPr>
          <w:rFonts w:ascii="Times New Roman" w:hAnsi="Times New Roman" w:cs="Times New Roman"/>
          <w:b/>
          <w:sz w:val="24"/>
          <w:szCs w:val="24"/>
        </w:rPr>
        <w:t xml:space="preserve">Grip benzeri </w:t>
      </w:r>
      <w:r w:rsidR="00450A3C" w:rsidRPr="00FA4436">
        <w:rPr>
          <w:rFonts w:ascii="Times New Roman" w:hAnsi="Times New Roman" w:cs="Times New Roman"/>
          <w:b/>
          <w:sz w:val="24"/>
          <w:szCs w:val="24"/>
        </w:rPr>
        <w:t>şikâyetler</w:t>
      </w:r>
      <w:r w:rsidR="00ED0D5C" w:rsidRPr="00FA4436">
        <w:rPr>
          <w:rFonts w:ascii="Times New Roman" w:hAnsi="Times New Roman" w:cs="Times New Roman"/>
          <w:b/>
          <w:sz w:val="24"/>
          <w:szCs w:val="24"/>
        </w:rPr>
        <w:t xml:space="preserve"> ile başvuran kişilerde hayvan temas öyküsünün sorgulanması</w:t>
      </w:r>
    </w:p>
    <w:p w:rsidR="00BC027E" w:rsidRPr="00FA4436" w:rsidRDefault="00BC027E" w:rsidP="009102EE">
      <w:pPr>
        <w:kinsoku w:val="0"/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İçinde bulunduğumuz süreç mevsimsel </w:t>
      </w:r>
      <w:proofErr w:type="spellStart"/>
      <w:r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influenza</w:t>
      </w:r>
      <w:proofErr w:type="spellEnd"/>
      <w:r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sezonun</w:t>
      </w:r>
      <w:r w:rsidR="000C75A1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un</w:t>
      </w:r>
      <w:r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devam ettiği dönem olması nedeni ile grip benzeri hastalık </w:t>
      </w:r>
      <w:r w:rsidR="00450A3C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şikâyeti</w:t>
      </w:r>
      <w:r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ile başvurular halen devam etmektedir. </w:t>
      </w:r>
    </w:p>
    <w:p w:rsidR="00BC027E" w:rsidRPr="00FA4436" w:rsidRDefault="0016112C" w:rsidP="009102EE">
      <w:pPr>
        <w:kinsoku w:val="0"/>
        <w:overflowPunct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Özellikle k</w:t>
      </w:r>
      <w:r w:rsidR="00BC027E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anatlılarda </w:t>
      </w:r>
      <w:r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virüsün tespit edildiği</w:t>
      </w:r>
      <w:r w:rsidR="00BC027E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bölgeler olmak üzere tüm bölgelerde </w:t>
      </w:r>
      <w:r w:rsidR="000C75A1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grip benzeri hastalık </w:t>
      </w:r>
      <w:r w:rsidR="00450A3C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şikâyetleri</w:t>
      </w:r>
      <w:r w:rsidR="000C75A1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ile</w:t>
      </w:r>
      <w:r w:rsidR="00BC027E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başvuran kişilerde hayvan temasının muhak</w:t>
      </w:r>
      <w:r w:rsidR="00ED0D5C" w:rsidRPr="00FA44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kak sorgulanması gerekmektedir.</w:t>
      </w:r>
    </w:p>
    <w:p w:rsidR="00ED0D5C" w:rsidRPr="00FA4436" w:rsidRDefault="00974525" w:rsidP="00974525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443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D0D5C" w:rsidRPr="00FA4436">
        <w:rPr>
          <w:rFonts w:ascii="Times New Roman" w:hAnsi="Times New Roman" w:cs="Times New Roman"/>
          <w:b/>
          <w:sz w:val="24"/>
          <w:szCs w:val="24"/>
        </w:rPr>
        <w:t xml:space="preserve">Bölgede hayvan teması öyküsü olanların günlük olarak hastalık </w:t>
      </w:r>
      <w:proofErr w:type="gramStart"/>
      <w:r w:rsidR="00ED0D5C" w:rsidRPr="00FA4436">
        <w:rPr>
          <w:rFonts w:ascii="Times New Roman" w:hAnsi="Times New Roman" w:cs="Times New Roman"/>
          <w:b/>
          <w:sz w:val="24"/>
          <w:szCs w:val="24"/>
        </w:rPr>
        <w:t>semptomları</w:t>
      </w:r>
      <w:proofErr w:type="gramEnd"/>
      <w:r w:rsidR="00ED0D5C" w:rsidRPr="00FA4436">
        <w:rPr>
          <w:rFonts w:ascii="Times New Roman" w:hAnsi="Times New Roman" w:cs="Times New Roman"/>
          <w:b/>
          <w:sz w:val="24"/>
          <w:szCs w:val="24"/>
        </w:rPr>
        <w:t xml:space="preserve"> yönünden izlenmesi</w:t>
      </w:r>
    </w:p>
    <w:p w:rsidR="00974525" w:rsidRPr="00FA4436" w:rsidRDefault="007D609F" w:rsidP="009102EE">
      <w:pPr>
        <w:pStyle w:val="ListeParagraf"/>
        <w:numPr>
          <w:ilvl w:val="0"/>
          <w:numId w:val="25"/>
        </w:numPr>
        <w:kinsoku w:val="0"/>
        <w:overflowPunct w:val="0"/>
        <w:jc w:val="both"/>
        <w:textAlignment w:val="baseline"/>
      </w:pPr>
      <w:r w:rsidRPr="00FA4436">
        <w:rPr>
          <w:rFonts w:eastAsiaTheme="minorEastAsia"/>
          <w:color w:val="000000" w:themeColor="text1"/>
          <w:kern w:val="24"/>
        </w:rPr>
        <w:t>Temaslı listesi hazırlanır</w:t>
      </w:r>
      <w:r w:rsidR="0089715E" w:rsidRPr="00FA4436">
        <w:rPr>
          <w:rFonts w:eastAsiaTheme="minorEastAsia"/>
          <w:color w:val="000000" w:themeColor="text1"/>
          <w:kern w:val="24"/>
        </w:rPr>
        <w:t xml:space="preserve"> (Ekte yer alan</w:t>
      </w:r>
      <w:r w:rsidR="00837985" w:rsidRPr="00FA4436">
        <w:rPr>
          <w:rFonts w:eastAsiaTheme="minorEastAsia"/>
          <w:color w:val="000000" w:themeColor="text1"/>
          <w:kern w:val="24"/>
        </w:rPr>
        <w:t xml:space="preserve"> temaslı </w:t>
      </w:r>
      <w:r w:rsidR="0089715E" w:rsidRPr="00FA4436">
        <w:rPr>
          <w:rFonts w:eastAsiaTheme="minorEastAsia"/>
          <w:color w:val="000000" w:themeColor="text1"/>
          <w:kern w:val="24"/>
        </w:rPr>
        <w:t>listesi kullanılacaktır</w:t>
      </w:r>
      <w:r w:rsidR="00974525" w:rsidRPr="00FA4436">
        <w:rPr>
          <w:rFonts w:eastAsiaTheme="minorEastAsia"/>
          <w:color w:val="000000" w:themeColor="text1"/>
          <w:kern w:val="24"/>
        </w:rPr>
        <w:t>).</w:t>
      </w:r>
    </w:p>
    <w:p w:rsidR="00D86135" w:rsidRPr="00FA4436" w:rsidRDefault="00AE3910" w:rsidP="009102EE">
      <w:pPr>
        <w:pStyle w:val="ListeParagraf"/>
        <w:numPr>
          <w:ilvl w:val="0"/>
          <w:numId w:val="25"/>
        </w:numPr>
        <w:kinsoku w:val="0"/>
        <w:overflowPunct w:val="0"/>
        <w:jc w:val="both"/>
        <w:textAlignment w:val="baseline"/>
      </w:pPr>
      <w:r w:rsidRPr="00FA4436">
        <w:rPr>
          <w:rFonts w:eastAsiaTheme="minorEastAsia"/>
          <w:color w:val="000000" w:themeColor="text1"/>
          <w:kern w:val="24"/>
        </w:rPr>
        <w:t>Hasta veya ölü k</w:t>
      </w:r>
      <w:r w:rsidR="00D86135" w:rsidRPr="00FA4436">
        <w:rPr>
          <w:rFonts w:eastAsiaTheme="minorEastAsia"/>
          <w:color w:val="000000" w:themeColor="text1"/>
          <w:kern w:val="24"/>
        </w:rPr>
        <w:t>anatlı hayvan temas öyküsü olan kişiler</w:t>
      </w:r>
      <w:r w:rsidR="00974525" w:rsidRPr="00FA4436">
        <w:rPr>
          <w:rFonts w:eastAsiaTheme="minorEastAsia"/>
          <w:color w:val="000000" w:themeColor="text1"/>
          <w:kern w:val="24"/>
        </w:rPr>
        <w:t xml:space="preserve"> tespit edildikçe</w:t>
      </w:r>
      <w:r w:rsidR="00D86135" w:rsidRPr="00FA4436">
        <w:rPr>
          <w:rFonts w:eastAsiaTheme="minorEastAsia"/>
          <w:color w:val="000000" w:themeColor="text1"/>
          <w:kern w:val="24"/>
        </w:rPr>
        <w:t xml:space="preserve"> liste</w:t>
      </w:r>
      <w:r w:rsidR="007D609F" w:rsidRPr="00FA4436">
        <w:rPr>
          <w:rFonts w:eastAsiaTheme="minorEastAsia"/>
          <w:color w:val="000000" w:themeColor="text1"/>
          <w:kern w:val="24"/>
        </w:rPr>
        <w:t xml:space="preserve">ye </w:t>
      </w:r>
      <w:proofErr w:type="gramStart"/>
      <w:r w:rsidR="007D609F" w:rsidRPr="00FA4436">
        <w:rPr>
          <w:rFonts w:eastAsiaTheme="minorEastAsia"/>
          <w:color w:val="000000" w:themeColor="text1"/>
          <w:kern w:val="24"/>
        </w:rPr>
        <w:t>dahil</w:t>
      </w:r>
      <w:proofErr w:type="gramEnd"/>
      <w:r w:rsidR="007D609F" w:rsidRPr="00FA4436">
        <w:rPr>
          <w:rFonts w:eastAsiaTheme="minorEastAsia"/>
          <w:color w:val="000000" w:themeColor="text1"/>
          <w:kern w:val="24"/>
        </w:rPr>
        <w:t xml:space="preserve"> edilir.</w:t>
      </w:r>
    </w:p>
    <w:p w:rsidR="00A74F4A" w:rsidRPr="00FA4436" w:rsidRDefault="00A74F4A" w:rsidP="00A74F4A">
      <w:pPr>
        <w:pStyle w:val="ListeParagraf"/>
        <w:numPr>
          <w:ilvl w:val="0"/>
          <w:numId w:val="25"/>
        </w:numPr>
        <w:kinsoku w:val="0"/>
        <w:overflowPunct w:val="0"/>
        <w:jc w:val="both"/>
        <w:textAlignment w:val="baseline"/>
      </w:pPr>
      <w:r w:rsidRPr="00FA4436">
        <w:rPr>
          <w:rFonts w:eastAsiaTheme="minorEastAsia"/>
          <w:color w:val="000000" w:themeColor="text1"/>
          <w:kern w:val="24"/>
        </w:rPr>
        <w:t xml:space="preserve">Temaslılara; kuş gribi hastalığı ve günlük olarak </w:t>
      </w:r>
      <w:proofErr w:type="gramStart"/>
      <w:r w:rsidRPr="00FA4436">
        <w:rPr>
          <w:rFonts w:eastAsiaTheme="minorEastAsia"/>
          <w:color w:val="000000" w:themeColor="text1"/>
          <w:kern w:val="24"/>
        </w:rPr>
        <w:t>semptom</w:t>
      </w:r>
      <w:proofErr w:type="gramEnd"/>
      <w:r w:rsidRPr="00FA4436">
        <w:rPr>
          <w:rFonts w:eastAsiaTheme="minorEastAsia"/>
          <w:color w:val="000000" w:themeColor="text1"/>
          <w:kern w:val="24"/>
        </w:rPr>
        <w:t xml:space="preserve"> takibi yapılacağı hakkında bilgi verilir, hastalık semptomları ortaya çıktığında semptom takibi yapan merkeze haber vermeleri bu merkeze ulaşamadığı durumda en kısa sürede sağlık kuruluşuna başvurmaları gerektiği bildirilir. </w:t>
      </w:r>
    </w:p>
    <w:p w:rsidR="0089715E" w:rsidRPr="00FA4436" w:rsidRDefault="0089715E" w:rsidP="009102EE">
      <w:pPr>
        <w:pStyle w:val="ListeParagraf"/>
        <w:numPr>
          <w:ilvl w:val="0"/>
          <w:numId w:val="25"/>
        </w:numPr>
        <w:kinsoku w:val="0"/>
        <w:overflowPunct w:val="0"/>
        <w:jc w:val="both"/>
        <w:textAlignment w:val="baseline"/>
      </w:pPr>
      <w:r w:rsidRPr="00FA4436">
        <w:t xml:space="preserve">Temaslıların </w:t>
      </w:r>
      <w:proofErr w:type="gramStart"/>
      <w:r w:rsidRPr="00FA4436">
        <w:t>semptomları</w:t>
      </w:r>
      <w:proofErr w:type="gramEnd"/>
      <w:r w:rsidRPr="00FA4436">
        <w:t xml:space="preserve"> günlük olarak takip edilir. Semptom gelişirse belirlenmiş</w:t>
      </w:r>
      <w:r w:rsidR="00B82CC0" w:rsidRPr="00FA4436">
        <w:t xml:space="preserve"> uzman</w:t>
      </w:r>
      <w:r w:rsidRPr="00FA4436">
        <w:t xml:space="preserve"> hekime yönlendirilir. </w:t>
      </w:r>
    </w:p>
    <w:p w:rsidR="00974525" w:rsidRPr="002F271E" w:rsidRDefault="00ED0D5C" w:rsidP="009102EE">
      <w:pPr>
        <w:pStyle w:val="ListeParagraf"/>
        <w:numPr>
          <w:ilvl w:val="0"/>
          <w:numId w:val="25"/>
        </w:numPr>
        <w:kinsoku w:val="0"/>
        <w:overflowPunct w:val="0"/>
        <w:jc w:val="both"/>
        <w:textAlignment w:val="baseline"/>
      </w:pPr>
      <w:r w:rsidRPr="00FA4436">
        <w:rPr>
          <w:rFonts w:eastAsiaTheme="minorEastAsia"/>
          <w:color w:val="000000" w:themeColor="text1"/>
          <w:kern w:val="24"/>
        </w:rPr>
        <w:t xml:space="preserve">Temaslı olup </w:t>
      </w:r>
      <w:proofErr w:type="gramStart"/>
      <w:r w:rsidRPr="00FA4436">
        <w:rPr>
          <w:rFonts w:eastAsiaTheme="minorEastAsia"/>
          <w:color w:val="000000" w:themeColor="text1"/>
          <w:kern w:val="24"/>
        </w:rPr>
        <w:t>semptomları</w:t>
      </w:r>
      <w:proofErr w:type="gramEnd"/>
      <w:r w:rsidRPr="00FA4436">
        <w:rPr>
          <w:rFonts w:eastAsiaTheme="minorEastAsia"/>
          <w:color w:val="000000" w:themeColor="text1"/>
          <w:kern w:val="24"/>
        </w:rPr>
        <w:t xml:space="preserve"> olan kişilerden numune</w:t>
      </w:r>
      <w:r w:rsidR="00974525" w:rsidRPr="00FA4436">
        <w:rPr>
          <w:rFonts w:eastAsiaTheme="minorEastAsia"/>
          <w:color w:val="000000" w:themeColor="text1"/>
          <w:kern w:val="24"/>
        </w:rPr>
        <w:t xml:space="preserve"> alınarak gönderilmesi sağlanır; </w:t>
      </w:r>
      <w:proofErr w:type="spellStart"/>
      <w:r w:rsidR="00974525" w:rsidRPr="00FA4436">
        <w:rPr>
          <w:rFonts w:eastAsiaTheme="minorEastAsia"/>
          <w:color w:val="000000" w:themeColor="text1"/>
          <w:kern w:val="24"/>
        </w:rPr>
        <w:t>antiviral</w:t>
      </w:r>
      <w:proofErr w:type="spellEnd"/>
      <w:r w:rsidR="00974525" w:rsidRPr="00FA4436">
        <w:rPr>
          <w:rFonts w:eastAsiaTheme="minorEastAsia"/>
          <w:color w:val="000000" w:themeColor="text1"/>
          <w:kern w:val="24"/>
        </w:rPr>
        <w:t xml:space="preserve"> tedavi başlanması sağlanır.</w:t>
      </w:r>
    </w:p>
    <w:p w:rsidR="002F271E" w:rsidRPr="00FA4436" w:rsidRDefault="002F271E" w:rsidP="002F271E">
      <w:pPr>
        <w:pStyle w:val="ListeParagraf"/>
        <w:kinsoku w:val="0"/>
        <w:overflowPunct w:val="0"/>
        <w:jc w:val="both"/>
        <w:textAlignment w:val="baseline"/>
      </w:pPr>
    </w:p>
    <w:p w:rsidR="00B97D15" w:rsidRDefault="00B97D15" w:rsidP="00974525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99">
        <w:rPr>
          <w:rFonts w:ascii="Times New Roman" w:hAnsi="Times New Roman" w:cs="Times New Roman"/>
          <w:b/>
        </w:rPr>
        <w:lastRenderedPageBreak/>
        <w:t xml:space="preserve">AVİAN İNFLUENZA GÖRÜLMESİ DURUMUNDA ALINACAK TEDBİRLERLE BİRLİKTE PROFİLAKSİ UYGULANMASINDA DİKKAT EDİLMESİ GEREKEN HUSUSLAR </w:t>
      </w:r>
    </w:p>
    <w:p w:rsidR="002F271E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999">
        <w:rPr>
          <w:rFonts w:ascii="Times New Roman" w:hAnsi="Times New Roman" w:cs="Times New Roman"/>
          <w:b/>
          <w:sz w:val="24"/>
          <w:szCs w:val="24"/>
        </w:rPr>
        <w:t>Profilaksi</w:t>
      </w:r>
      <w:proofErr w:type="spellEnd"/>
      <w:r w:rsidRPr="00AF2999">
        <w:rPr>
          <w:rFonts w:ascii="Times New Roman" w:hAnsi="Times New Roman" w:cs="Times New Roman"/>
          <w:b/>
          <w:sz w:val="24"/>
          <w:szCs w:val="24"/>
        </w:rPr>
        <w:t xml:space="preserve"> başlanması gereken </w:t>
      </w:r>
      <w:proofErr w:type="gramStart"/>
      <w:r w:rsidRPr="00AF2999">
        <w:rPr>
          <w:rFonts w:ascii="Times New Roman" w:hAnsi="Times New Roman" w:cs="Times New Roman"/>
          <w:b/>
          <w:sz w:val="24"/>
          <w:szCs w:val="24"/>
        </w:rPr>
        <w:t>kişiler :</w:t>
      </w:r>
      <w:proofErr w:type="gramEnd"/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99">
        <w:rPr>
          <w:rFonts w:ascii="Times New Roman" w:hAnsi="Times New Roman" w:cs="Times New Roman"/>
          <w:b/>
          <w:sz w:val="24"/>
          <w:szCs w:val="24"/>
        </w:rPr>
        <w:t xml:space="preserve">          Son 10 gün içerisinde aşağıdaki aktivitelerde bulunan </w:t>
      </w:r>
      <w:proofErr w:type="gramStart"/>
      <w:r w:rsidRPr="00AF2999">
        <w:rPr>
          <w:rFonts w:ascii="Times New Roman" w:hAnsi="Times New Roman" w:cs="Times New Roman"/>
          <w:b/>
          <w:sz w:val="24"/>
          <w:szCs w:val="24"/>
        </w:rPr>
        <w:t>kişiler :</w:t>
      </w:r>
      <w:proofErr w:type="gramEnd"/>
    </w:p>
    <w:p w:rsidR="002F271E" w:rsidRPr="00AF2999" w:rsidRDefault="002F271E" w:rsidP="002F271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 xml:space="preserve">Ölü veya hasta kanatlı hayvanlarla (tavuk, horoz, hindi, ördek, kaz, kuğu) veya bunların dışkı ve vücut sıvılarıyla temasta (dokunma, kesme, yolma, pişirmeye hazırlama yoluyla) </w:t>
      </w:r>
      <w:proofErr w:type="gramStart"/>
      <w:r w:rsidRPr="00AF2999">
        <w:rPr>
          <w:rFonts w:ascii="Times New Roman" w:hAnsi="Times New Roman" w:cs="Times New Roman"/>
          <w:sz w:val="24"/>
          <w:szCs w:val="24"/>
        </w:rPr>
        <w:t>bulunan  kişiler</w:t>
      </w:r>
      <w:proofErr w:type="gramEnd"/>
      <w:r w:rsidRPr="00AF29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71E" w:rsidRPr="00AF2999" w:rsidRDefault="002F271E" w:rsidP="002F271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>Ölü veya hasta kanatlı hayvanların bulunduğu kapalı kümeslere giren kişiler,</w:t>
      </w:r>
    </w:p>
    <w:p w:rsidR="002F271E" w:rsidRPr="00AF2999" w:rsidRDefault="002F271E" w:rsidP="002F271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>Ölü veya hasta kanatlı hayvanın bulunduğu kapalı ortamlarda  (ev, tesis, kümes, ahır vb.) 1 saatten fazla bulunan kişiler,</w:t>
      </w:r>
    </w:p>
    <w:p w:rsidR="002F271E" w:rsidRPr="00AF2999" w:rsidRDefault="002F271E" w:rsidP="002F271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999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yüzey (karkas hayvan, vücut parçaları ve iç organları ya da dışkı ile kirlenmiş), kesme, parçalama veya pişirmeye hazırlamada kullanılan aletler (bıçak, kesme tahtası vb.) ile doğrudan temas eden kişiler.</w:t>
      </w:r>
    </w:p>
    <w:p w:rsidR="002F271E" w:rsidRPr="00AF2999" w:rsidRDefault="002F271E" w:rsidP="002F271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>Hayvan itlaf ekibinde olup korunma önlemleri almamış kişiler için koruyucu (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) ilaç kullanımı kişisel korunma önlemlerinin yerine geçmez. İtlaf ekibinin koruyucu </w:t>
      </w:r>
      <w:proofErr w:type="gramStart"/>
      <w:r w:rsidRPr="00AF2999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AF2999">
        <w:rPr>
          <w:rFonts w:ascii="Times New Roman" w:hAnsi="Times New Roman" w:cs="Times New Roman"/>
          <w:sz w:val="24"/>
          <w:szCs w:val="24"/>
        </w:rPr>
        <w:t xml:space="preserve"> kullanması zorunludur.</w:t>
      </w:r>
    </w:p>
    <w:p w:rsidR="002F271E" w:rsidRPr="00AF2999" w:rsidRDefault="002F271E" w:rsidP="002F271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 xml:space="preserve">Gebeler ve emziren anneler için de yukarıdaki riskli durumlar söz konusu ise ilaç ile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profilaksiye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başlanması gerekir.</w:t>
      </w: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ilaç günde iki kez kullanılmalı ve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profilaksiye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temas riski olduğu sürece devam edilmelidir.</w:t>
      </w: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>, bilinen son temastan 5 gün sonrasına kadar sürdürülmelidir.</w:t>
      </w: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 xml:space="preserve">- Tüm temaslılar,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başlanmış olsa bile, son temastan sonraki 10 gün boyunca sağlık personeli tarafından takip edilmelidir.</w:t>
      </w: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 xml:space="preserve">- Yakın temaslının temaslısına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başlanmasına gerek yoktur.</w:t>
      </w: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 xml:space="preserve">- Yakın temas yok ise bölgede hastalık görülmüş olması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başlanmasını gerektirmez.</w:t>
      </w:r>
      <w:r w:rsidRPr="00AF2999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Avian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influenza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ile karşılaşma riski yüksek olan kişilere (itlaf ekibi, laboratuvar çalışanları gibi) mevsimsel </w:t>
      </w:r>
      <w:proofErr w:type="spellStart"/>
      <w:r w:rsidRPr="00AF2999">
        <w:rPr>
          <w:rFonts w:ascii="Times New Roman" w:hAnsi="Times New Roman" w:cs="Times New Roman"/>
          <w:sz w:val="24"/>
          <w:szCs w:val="24"/>
        </w:rPr>
        <w:t>influenza</w:t>
      </w:r>
      <w:proofErr w:type="spellEnd"/>
      <w:r w:rsidRPr="00AF2999">
        <w:rPr>
          <w:rFonts w:ascii="Times New Roman" w:hAnsi="Times New Roman" w:cs="Times New Roman"/>
          <w:sz w:val="24"/>
          <w:szCs w:val="24"/>
        </w:rPr>
        <w:t xml:space="preserve"> aşısı yapılması önerilmektedir.</w:t>
      </w:r>
      <w:r w:rsidRPr="00AF299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99">
        <w:rPr>
          <w:rFonts w:ascii="Times New Roman" w:hAnsi="Times New Roman" w:cs="Times New Roman"/>
          <w:sz w:val="24"/>
          <w:szCs w:val="24"/>
        </w:rPr>
        <w:t>- Gelişmeler ve güncellemeler için www.grip.gov.tr adresi takip edilmelidir.</w:t>
      </w:r>
    </w:p>
    <w:p w:rsidR="002F271E" w:rsidRPr="00AF2999" w:rsidRDefault="002F271E" w:rsidP="002F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1E" w:rsidRPr="00AF2999" w:rsidRDefault="002F271E" w:rsidP="002F271E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2F271E" w:rsidRPr="00582BD6" w:rsidRDefault="002F271E" w:rsidP="00974525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F271E" w:rsidRPr="00582BD6" w:rsidSect="006D4347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>
    <w:nsid w:val="04DA5908"/>
    <w:multiLevelType w:val="hybridMultilevel"/>
    <w:tmpl w:val="BEE4A6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45B5"/>
    <w:multiLevelType w:val="hybridMultilevel"/>
    <w:tmpl w:val="C1A45E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178"/>
    <w:multiLevelType w:val="hybridMultilevel"/>
    <w:tmpl w:val="1A987E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3751"/>
    <w:multiLevelType w:val="hybridMultilevel"/>
    <w:tmpl w:val="F68E38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6986"/>
    <w:multiLevelType w:val="hybridMultilevel"/>
    <w:tmpl w:val="10A4A4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FD4"/>
    <w:multiLevelType w:val="hybridMultilevel"/>
    <w:tmpl w:val="D0D4CA7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6E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4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A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D425AC"/>
    <w:multiLevelType w:val="hybridMultilevel"/>
    <w:tmpl w:val="E892E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97749"/>
    <w:multiLevelType w:val="hybridMultilevel"/>
    <w:tmpl w:val="D98456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7B92"/>
    <w:multiLevelType w:val="hybridMultilevel"/>
    <w:tmpl w:val="DF72C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7899"/>
    <w:multiLevelType w:val="hybridMultilevel"/>
    <w:tmpl w:val="F43676AC"/>
    <w:lvl w:ilvl="0" w:tplc="041F0017">
      <w:start w:val="1"/>
      <w:numFmt w:val="lowerLetter"/>
      <w:lvlText w:val="%1)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CAA27EC"/>
    <w:multiLevelType w:val="hybridMultilevel"/>
    <w:tmpl w:val="68A064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6420"/>
    <w:multiLevelType w:val="hybridMultilevel"/>
    <w:tmpl w:val="EFD699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271FC"/>
    <w:multiLevelType w:val="hybridMultilevel"/>
    <w:tmpl w:val="5912666E"/>
    <w:lvl w:ilvl="0" w:tplc="0C36CE1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1F000F">
      <w:start w:val="1"/>
      <w:numFmt w:val="decimal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061185"/>
    <w:multiLevelType w:val="hybridMultilevel"/>
    <w:tmpl w:val="1A8CE126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61246E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F632E0"/>
    <w:multiLevelType w:val="hybridMultilevel"/>
    <w:tmpl w:val="A1C45462"/>
    <w:lvl w:ilvl="0" w:tplc="CD34F23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6E0D07"/>
    <w:multiLevelType w:val="hybridMultilevel"/>
    <w:tmpl w:val="10A4A4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24C77"/>
    <w:multiLevelType w:val="hybridMultilevel"/>
    <w:tmpl w:val="875A1B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B0170"/>
    <w:multiLevelType w:val="hybridMultilevel"/>
    <w:tmpl w:val="98F0D3E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42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E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4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A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F9118D"/>
    <w:multiLevelType w:val="hybridMultilevel"/>
    <w:tmpl w:val="DDC6847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57421"/>
    <w:multiLevelType w:val="hybridMultilevel"/>
    <w:tmpl w:val="35ECF0CC"/>
    <w:lvl w:ilvl="0" w:tplc="0C36CE1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58606C"/>
    <w:multiLevelType w:val="hybridMultilevel"/>
    <w:tmpl w:val="7DD84E2C"/>
    <w:lvl w:ilvl="0" w:tplc="539842D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6B5E"/>
    <w:multiLevelType w:val="hybridMultilevel"/>
    <w:tmpl w:val="31026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66708"/>
    <w:multiLevelType w:val="hybridMultilevel"/>
    <w:tmpl w:val="AC84C722"/>
    <w:lvl w:ilvl="0" w:tplc="CD1E88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49B4A39"/>
    <w:multiLevelType w:val="hybridMultilevel"/>
    <w:tmpl w:val="49B874AE"/>
    <w:lvl w:ilvl="0" w:tplc="041F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31A6D"/>
    <w:multiLevelType w:val="hybridMultilevel"/>
    <w:tmpl w:val="12B86B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5329F"/>
    <w:multiLevelType w:val="hybridMultilevel"/>
    <w:tmpl w:val="4060FEB4"/>
    <w:lvl w:ilvl="0" w:tplc="3E54948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8C5E82"/>
    <w:multiLevelType w:val="hybridMultilevel"/>
    <w:tmpl w:val="C8C0F4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42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E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4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A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E71F6E"/>
    <w:multiLevelType w:val="hybridMultilevel"/>
    <w:tmpl w:val="E69A302A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154D94"/>
    <w:multiLevelType w:val="hybridMultilevel"/>
    <w:tmpl w:val="C11E37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858CE"/>
    <w:multiLevelType w:val="hybridMultilevel"/>
    <w:tmpl w:val="5A40AF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0497A"/>
    <w:multiLevelType w:val="hybridMultilevel"/>
    <w:tmpl w:val="291226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6E70"/>
    <w:multiLevelType w:val="hybridMultilevel"/>
    <w:tmpl w:val="CE8C78BA"/>
    <w:lvl w:ilvl="0" w:tplc="13AAB70C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21"/>
  </w:num>
  <w:num w:numId="5">
    <w:abstractNumId w:val="1"/>
  </w:num>
  <w:num w:numId="6">
    <w:abstractNumId w:val="9"/>
  </w:num>
  <w:num w:numId="7">
    <w:abstractNumId w:val="8"/>
  </w:num>
  <w:num w:numId="8">
    <w:abstractNumId w:val="26"/>
  </w:num>
  <w:num w:numId="9">
    <w:abstractNumId w:val="14"/>
  </w:num>
  <w:num w:numId="10">
    <w:abstractNumId w:val="28"/>
  </w:num>
  <w:num w:numId="11">
    <w:abstractNumId w:val="19"/>
  </w:num>
  <w:num w:numId="12">
    <w:abstractNumId w:val="24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32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22"/>
  </w:num>
  <w:num w:numId="23">
    <w:abstractNumId w:val="16"/>
  </w:num>
  <w:num w:numId="24">
    <w:abstractNumId w:val="3"/>
  </w:num>
  <w:num w:numId="25">
    <w:abstractNumId w:val="31"/>
  </w:num>
  <w:num w:numId="26">
    <w:abstractNumId w:val="2"/>
  </w:num>
  <w:num w:numId="27">
    <w:abstractNumId w:val="25"/>
  </w:num>
  <w:num w:numId="28">
    <w:abstractNumId w:val="30"/>
  </w:num>
  <w:num w:numId="29">
    <w:abstractNumId w:val="7"/>
  </w:num>
  <w:num w:numId="30">
    <w:abstractNumId w:val="17"/>
  </w:num>
  <w:num w:numId="31">
    <w:abstractNumId w:val="5"/>
  </w:num>
  <w:num w:numId="32">
    <w:abstractNumId w:val="23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7E"/>
    <w:rsid w:val="0008585B"/>
    <w:rsid w:val="000B4332"/>
    <w:rsid w:val="000C75A1"/>
    <w:rsid w:val="001334FC"/>
    <w:rsid w:val="00142CC8"/>
    <w:rsid w:val="00151D26"/>
    <w:rsid w:val="0016112C"/>
    <w:rsid w:val="001F534C"/>
    <w:rsid w:val="00240FEC"/>
    <w:rsid w:val="002F271E"/>
    <w:rsid w:val="00350B54"/>
    <w:rsid w:val="003B12E8"/>
    <w:rsid w:val="003D4085"/>
    <w:rsid w:val="004272FB"/>
    <w:rsid w:val="00450A3C"/>
    <w:rsid w:val="0049114D"/>
    <w:rsid w:val="004C7117"/>
    <w:rsid w:val="004E2A9D"/>
    <w:rsid w:val="00582BD6"/>
    <w:rsid w:val="005B4B9A"/>
    <w:rsid w:val="005D26C9"/>
    <w:rsid w:val="006A00A5"/>
    <w:rsid w:val="006D4347"/>
    <w:rsid w:val="006F5391"/>
    <w:rsid w:val="00712DA9"/>
    <w:rsid w:val="00752350"/>
    <w:rsid w:val="007B614E"/>
    <w:rsid w:val="007D609F"/>
    <w:rsid w:val="007F0022"/>
    <w:rsid w:val="00837985"/>
    <w:rsid w:val="008414BF"/>
    <w:rsid w:val="0084395B"/>
    <w:rsid w:val="00864C43"/>
    <w:rsid w:val="0089715E"/>
    <w:rsid w:val="008F0F9C"/>
    <w:rsid w:val="009102EE"/>
    <w:rsid w:val="00957F33"/>
    <w:rsid w:val="00974525"/>
    <w:rsid w:val="009D5AC1"/>
    <w:rsid w:val="00A37C7A"/>
    <w:rsid w:val="00A74F4A"/>
    <w:rsid w:val="00AB68CF"/>
    <w:rsid w:val="00AB756B"/>
    <w:rsid w:val="00AC54F6"/>
    <w:rsid w:val="00AE3910"/>
    <w:rsid w:val="00B50BD3"/>
    <w:rsid w:val="00B82CC0"/>
    <w:rsid w:val="00B97D15"/>
    <w:rsid w:val="00BC027E"/>
    <w:rsid w:val="00BE0F09"/>
    <w:rsid w:val="00C04DD0"/>
    <w:rsid w:val="00C70D87"/>
    <w:rsid w:val="00CD2F5E"/>
    <w:rsid w:val="00D007AB"/>
    <w:rsid w:val="00D1072E"/>
    <w:rsid w:val="00D86135"/>
    <w:rsid w:val="00DA100A"/>
    <w:rsid w:val="00DA3D71"/>
    <w:rsid w:val="00DA4437"/>
    <w:rsid w:val="00DE237A"/>
    <w:rsid w:val="00E11041"/>
    <w:rsid w:val="00E97855"/>
    <w:rsid w:val="00EC6532"/>
    <w:rsid w:val="00ED0D5C"/>
    <w:rsid w:val="00F2246B"/>
    <w:rsid w:val="00F47675"/>
    <w:rsid w:val="00FA4436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0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5B4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0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5B4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p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TAŞKIN ATAK</cp:lastModifiedBy>
  <cp:revision>2</cp:revision>
  <dcterms:created xsi:type="dcterms:W3CDTF">2018-07-16T12:24:00Z</dcterms:created>
  <dcterms:modified xsi:type="dcterms:W3CDTF">2018-07-16T12:24:00Z</dcterms:modified>
</cp:coreProperties>
</file>